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38" w:rsidRPr="00D61E38" w:rsidRDefault="00D61E38" w:rsidP="00D61E38">
      <w:pPr>
        <w:tabs>
          <w:tab w:val="left" w:pos="6096"/>
        </w:tabs>
        <w:spacing w:after="0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1E3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61E38" w:rsidRPr="00D61E38" w:rsidRDefault="00D61E38" w:rsidP="00D61E38">
      <w:pPr>
        <w:spacing w:after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D61E38">
        <w:rPr>
          <w:rFonts w:ascii="Times New Roman" w:hAnsi="Times New Roman" w:cs="Times New Roman"/>
          <w:snapToGrid w:val="0"/>
          <w:sz w:val="24"/>
          <w:szCs w:val="24"/>
        </w:rPr>
        <w:t xml:space="preserve">И.о. Главы администрации МО </w:t>
      </w:r>
    </w:p>
    <w:p w:rsidR="00D61E38" w:rsidRPr="00D61E38" w:rsidRDefault="00D61E38" w:rsidP="00D6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E38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</w:t>
      </w:r>
      <w:r w:rsidRPr="00D61E3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61E38" w:rsidRPr="00D61E38" w:rsidRDefault="00D61E38" w:rsidP="00D61E38">
      <w:pPr>
        <w:widowControl w:val="0"/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D61E38">
        <w:rPr>
          <w:rFonts w:ascii="Times New Roman" w:hAnsi="Times New Roman" w:cs="Times New Roman"/>
          <w:snapToGrid w:val="0"/>
          <w:sz w:val="24"/>
          <w:szCs w:val="24"/>
        </w:rPr>
        <w:t>___________Н.С. Найда</w:t>
      </w: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2848" behindDoc="1" locked="0" layoutInCell="1" allowOverlap="1" wp14:anchorId="30FF3CC2" wp14:editId="4ACAB458">
            <wp:simplePos x="0" y="0"/>
            <wp:positionH relativeFrom="column">
              <wp:posOffset>1839595</wp:posOffset>
            </wp:positionH>
            <wp:positionV relativeFrom="paragraph">
              <wp:posOffset>57399</wp:posOffset>
            </wp:positionV>
            <wp:extent cx="1846368" cy="2286000"/>
            <wp:effectExtent l="0" t="0" r="1905" b="0"/>
            <wp:wrapNone/>
            <wp:docPr id="3" name="Рисунок 0" descr="310719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719_b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3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D61E38" w:rsidRPr="006F5D3E" w:rsidRDefault="00D61E38" w:rsidP="00D61E38">
      <w:pPr>
        <w:widowControl w:val="0"/>
        <w:jc w:val="center"/>
        <w:rPr>
          <w:rFonts w:cs="Times New Roman"/>
        </w:rPr>
      </w:pP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22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Схема</w:t>
      </w:r>
      <w:r w:rsidRPr="00D61E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теплоснабжения</w:t>
      </w: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Муниципального</w:t>
      </w:r>
      <w:r w:rsidRPr="00D61E38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 xml:space="preserve"> </w:t>
      </w: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образования</w:t>
      </w:r>
      <w:r w:rsidRPr="00D61E38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ru-RU"/>
        </w:rPr>
        <w:t xml:space="preserve"> </w:t>
      </w: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ru-RU"/>
        </w:rPr>
        <w:t>«</w:t>
      </w: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Железногорск-Илимское городское поселение»</w:t>
      </w: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 xml:space="preserve">на период 2022 – 2028 годы </w:t>
      </w: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right="-1" w:firstLine="35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D61E3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(Актуализация 2022 года)</w:t>
      </w:r>
    </w:p>
    <w:p w:rsid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ind w:left="331" w:right="124"/>
        <w:jc w:val="center"/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</w:pPr>
    </w:p>
    <w:p w:rsidR="00D61E38" w:rsidRPr="0059015A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ind w:left="331" w:right="124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59015A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УТВЕРЖДАЕМАЯ</w:t>
      </w:r>
      <w:r w:rsidRPr="0059015A">
        <w:rPr>
          <w:rFonts w:ascii="Times New Roman" w:eastAsiaTheme="minorEastAsia" w:hAnsi="Times New Roman" w:cs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59015A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ЧАСТЬ</w:t>
      </w:r>
    </w:p>
    <w:p w:rsidR="00D61E38" w:rsidRPr="00D61E38" w:rsidRDefault="00D61E38" w:rsidP="00D61E38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1E38" w:rsidRPr="00D61E38" w:rsidRDefault="00D61E38" w:rsidP="00D61E3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1E38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4568"/>
        <w:gridCol w:w="5123"/>
      </w:tblGrid>
      <w:tr w:rsidR="00D61E38" w:rsidRPr="00D61E38" w:rsidTr="00BD1EB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61E38">
              <w:rPr>
                <w:rFonts w:ascii="Times New Roman" w:hAnsi="Times New Roman" w:cs="Times New Roman"/>
              </w:rPr>
              <w:t>Чернова Я.А.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61E38">
              <w:rPr>
                <w:rFonts w:ascii="Times New Roman" w:hAnsi="Times New Roman" w:cs="Times New Roman"/>
              </w:rPr>
              <w:t>Заместитель Главы по социальному развитию муниципального образования «Железногорск-Илимское городское поселение»</w:t>
            </w:r>
          </w:p>
        </w:tc>
      </w:tr>
      <w:tr w:rsidR="00D61E38" w:rsidRPr="00D61E38" w:rsidTr="00BD1EB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61E38">
              <w:rPr>
                <w:rFonts w:ascii="Times New Roman" w:hAnsi="Times New Roman" w:cs="Times New Roman"/>
              </w:rPr>
              <w:t>Тоскина А.В.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61E38">
              <w:rPr>
                <w:rFonts w:ascii="Times New Roman" w:hAnsi="Times New Roman" w:cs="Times New Roman"/>
              </w:rPr>
              <w:t>Начальник отдела ЖКХиСЖ</w:t>
            </w:r>
          </w:p>
        </w:tc>
      </w:tr>
      <w:tr w:rsidR="00D61E38" w:rsidRPr="00D61E38" w:rsidTr="00BD1EB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61E38">
              <w:rPr>
                <w:rFonts w:ascii="Times New Roman" w:hAnsi="Times New Roman" w:cs="Times New Roman"/>
              </w:rPr>
              <w:t>Журавлева Е.А.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61E38">
              <w:rPr>
                <w:rFonts w:ascii="Times New Roman" w:hAnsi="Times New Roman" w:cs="Times New Roman"/>
              </w:rPr>
              <w:t>Начальник отдела СиА</w:t>
            </w:r>
          </w:p>
        </w:tc>
      </w:tr>
      <w:tr w:rsidR="00D61E38" w:rsidRPr="00D61E38" w:rsidTr="00BD1EB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D61E38">
              <w:rPr>
                <w:rFonts w:ascii="Times New Roman" w:hAnsi="Times New Roman" w:cs="Times New Roman"/>
              </w:rPr>
              <w:t>Черкасов С.И.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D61E38" w:rsidRPr="00D61E38" w:rsidRDefault="00D61E38" w:rsidP="00D61E38">
            <w:pPr>
              <w:tabs>
                <w:tab w:val="left" w:pos="900"/>
                <w:tab w:val="left" w:pos="1080"/>
              </w:tabs>
              <w:suppressAutoHyphens/>
              <w:spacing w:after="0"/>
              <w:rPr>
                <w:rFonts w:ascii="Times New Roman" w:hAnsi="Times New Roman" w:cs="Times New Roman"/>
                <w:szCs w:val="24"/>
              </w:rPr>
            </w:pPr>
            <w:r w:rsidRPr="00D61E38">
              <w:rPr>
                <w:rFonts w:ascii="Times New Roman" w:hAnsi="Times New Roman" w:cs="Times New Roman"/>
                <w:szCs w:val="24"/>
              </w:rPr>
              <w:t>Директор филиала ТЭЦ-16 ООО «Байкальская энергетическая компания»</w:t>
            </w:r>
          </w:p>
        </w:tc>
      </w:tr>
    </w:tbl>
    <w:p w:rsidR="00D61E38" w:rsidRPr="00D61E38" w:rsidRDefault="00D61E38" w:rsidP="00D61E38">
      <w:pPr>
        <w:widowControl w:val="0"/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E38" w:rsidRDefault="00D61E38" w:rsidP="00D61E38">
      <w:pPr>
        <w:widowControl w:val="0"/>
        <w:spacing w:before="61" w:after="0"/>
        <w:ind w:left="1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E38" w:rsidRDefault="00D61E38" w:rsidP="00D61E38">
      <w:pPr>
        <w:widowControl w:val="0"/>
        <w:spacing w:before="61" w:after="0"/>
        <w:ind w:left="1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E38" w:rsidRPr="00D61E38" w:rsidRDefault="00D61E38" w:rsidP="00D61E38">
      <w:pPr>
        <w:widowControl w:val="0"/>
        <w:spacing w:before="61" w:after="0"/>
        <w:ind w:left="1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E38" w:rsidRPr="00D61E38" w:rsidRDefault="00D61E38" w:rsidP="00D61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1E38">
        <w:rPr>
          <w:rFonts w:ascii="Times New Roman" w:hAnsi="Times New Roman" w:cs="Times New Roman"/>
          <w:sz w:val="26"/>
          <w:szCs w:val="26"/>
        </w:rPr>
        <w:t>Железногорск-Илимское городское поселение</w:t>
      </w:r>
    </w:p>
    <w:p w:rsidR="00D61E38" w:rsidRPr="00D61E38" w:rsidRDefault="00D61E38" w:rsidP="00D61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1E38">
        <w:rPr>
          <w:rFonts w:ascii="Times New Roman" w:hAnsi="Times New Roman" w:cs="Times New Roman"/>
          <w:sz w:val="26"/>
          <w:szCs w:val="26"/>
        </w:rPr>
        <w:t>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37843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21E4" w:rsidRDefault="003921E4">
          <w:pPr>
            <w:pStyle w:val="ae"/>
          </w:pPr>
          <w:r>
            <w:t>Оглавление</w:t>
          </w:r>
        </w:p>
        <w:p w:rsidR="003921E4" w:rsidRDefault="003921E4" w:rsidP="00AC3432">
          <w:pPr>
            <w:pStyle w:val="15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91467" w:history="1">
            <w:r w:rsidRPr="0040559B">
              <w:rPr>
                <w:rStyle w:val="a8"/>
              </w:rPr>
              <w:t>РАЗДЕЛ 1.  ПОКАЗАТЕЛИ  СУЩЕСТВУЮЩЕГО  И  ПЕРСПЕКТИВНОГО  СПРОСА  НА ТЕПЛОВУЮ   ЭНЕРГИЮ   (МОЩНОСТЬ)   И  ТЕПЛОНОСИТЕЛЬ   В  УСТАНОВЛЕННЫХ ГРАНИЦАХ ТЕРРИТОРИИ ГОРОДСКОГО ОКРУГА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_Toc45791467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6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_Toc45791468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6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_Toc45791469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472" w:history="1">
            <w:r w:rsidR="003921E4" w:rsidRPr="0040559B">
              <w:rPr>
                <w:rStyle w:val="a8"/>
              </w:rPr>
              <w:t>РАЗДЕЛ 2. СУЩЕСВУЮЩИЕ И ПЕРСПЕКТИВНЫЕ БАЛАНСЫ ТЕПЛОВОЙ МОЩНОСТИ ИСТОЧНИКОВ ТЕПЛОВОЙ НАГРУЗКИ И ТЕПЛОВОЙ НАГРУЗКИ ПОТРЕБИТЕЛЕЙ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_Toc45791472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11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Описание существующих и перспективных зон действия систем теплоснабжения и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  2.   Описание   существующих   и   перспективных   зон   действия   индивидуальных источников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 Перспективные  балансы  тепловой  мощности  источников  тепловой  энергии 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6. Перспективные балансы тепловой мощности и тепловой нагрузки в каждой системе теплоснабжения и зоне действия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7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2.6.2. Существующие   и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перспективные   технические   ограничения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на   использование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установленной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тепловой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мощности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значения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располагаемой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мощности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основного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9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оборудования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_Toc45791479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2.6.3.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Существующие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перспективные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затраты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на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собственные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хозяйственные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>нужды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теплоснабжающей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организации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отношении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2.6.4 Значения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существующей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перспективной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8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 нетто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2.6.5 Значения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существующих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перспективных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потерь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0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при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ее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>передаче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тепловым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сетям,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включая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потери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тепловых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сетях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теплопередачей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через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lastRenderedPageBreak/>
              <w:t xml:space="preserve">теплоизоляционные конструкции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8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теплопроводов и  потери  теплоносителя,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8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указанием затрат теплоносителя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на компенсацию этих потерь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2.6.6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Затраты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4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существующей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перспективной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на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хозяйственные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нужды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теплоснабжающей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(теплосетевой)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организации 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отношении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тепловых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сетей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left" w:pos="9148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2.6.7 Значения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существующей 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2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перспективной резервной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тепловой мощности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источников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тепловой энергии, в </w:t>
            </w:r>
            <w:r w:rsidR="00993EF1">
              <w:rPr>
                <w:rStyle w:val="a8"/>
                <w:rFonts w:ascii="Times New Roman" w:hAnsi="Times New Roman"/>
                <w:noProof/>
                <w:w w:val="95"/>
              </w:rPr>
              <w:t xml:space="preserve">том числе источнико </w:t>
            </w:r>
            <w:r w:rsidR="003921E4" w:rsidRPr="0040559B">
              <w:rPr>
                <w:rStyle w:val="a8"/>
                <w:rFonts w:ascii="Times New Roman" w:hAnsi="Times New Roman"/>
                <w:noProof/>
                <w:w w:val="95"/>
              </w:rPr>
              <w:t xml:space="preserve">тепловой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энергии, принадлежащих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7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потребителям, и  источников </w:t>
            </w:r>
            <w:r w:rsidR="003921E4" w:rsidRPr="0040559B">
              <w:rPr>
                <w:rStyle w:val="a8"/>
                <w:rFonts w:ascii="Times New Roman" w:hAnsi="Times New Roman"/>
                <w:noProof/>
                <w:w w:val="95"/>
              </w:rPr>
              <w:t xml:space="preserve">тепловой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энергии теплоснабжающих  </w:t>
            </w:r>
            <w:r w:rsidR="003921E4" w:rsidRPr="0040559B">
              <w:rPr>
                <w:rStyle w:val="a8"/>
                <w:rFonts w:ascii="Times New Roman" w:hAnsi="Times New Roman"/>
                <w:noProof/>
                <w:w w:val="95"/>
              </w:rPr>
              <w:t xml:space="preserve">организаций,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7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выделением значений аварийного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резерва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резерва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по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договорам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на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36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поддержание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резервной тепловой мощности</w:t>
            </w:r>
            <w:r w:rsidR="00993EF1">
              <w:rPr>
                <w:rStyle w:val="a8"/>
                <w:rFonts w:ascii="Times New Roman" w:hAnsi="Times New Roman"/>
                <w:noProof/>
              </w:rPr>
              <w:t>………………………………………………………………………………………………</w:t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left" w:pos="1798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2.6.8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Значения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существующей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и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перспективной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8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9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нагрузки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8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потребителей,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6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устанавливаемые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1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с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5"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2"/>
              </w:rPr>
              <w:t>учетом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расчетной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 xml:space="preserve"> тепловой</w:t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 xml:space="preserve"> </w:t>
            </w:r>
            <w:r w:rsidR="003921E4" w:rsidRPr="0040559B">
              <w:rPr>
                <w:rStyle w:val="a8"/>
                <w:rFonts w:ascii="Times New Roman" w:hAnsi="Times New Roman"/>
                <w:noProof/>
                <w:spacing w:val="-1"/>
              </w:rPr>
              <w:t>нагрузки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486" w:history="1">
            <w:r w:rsidR="003921E4" w:rsidRPr="0040559B">
              <w:rPr>
                <w:rStyle w:val="a8"/>
              </w:rPr>
              <w:t>РАЗДЕЛ 3. СУЩЕСТВУЮЩИЕ И ПЕРСПЕКТИВНЫЕ БАЛАНСЫ ТЕПЛОНОСИТЕЛЯ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_Toc45791486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14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 установками потребителей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8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_Toc45791488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489" w:history="1">
            <w:r w:rsidR="003921E4" w:rsidRPr="0040559B">
              <w:rPr>
                <w:rStyle w:val="a8"/>
              </w:rPr>
              <w:t>РАЗДЕЛ</w:t>
            </w:r>
            <w:r w:rsidR="003921E4">
              <w:rPr>
                <w:rFonts w:eastAsiaTheme="minorEastAsia"/>
                <w:lang w:eastAsia="ru-RU"/>
              </w:rPr>
              <w:tab/>
            </w:r>
            <w:r w:rsidR="003921E4" w:rsidRPr="0040559B">
              <w:rPr>
                <w:rStyle w:val="a8"/>
              </w:rPr>
              <w:t>4. ОСНОВНЫЕ ПОЛОЖЕНИЯ МАСТЕР-ПЛАНА РАЗВИТИЯ СИСТЕМ ТЕПЛОСНАБЖЕНИЯ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_Toc45791489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16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490" w:history="1">
            <w:r w:rsidR="003921E4" w:rsidRPr="0040559B">
              <w:rPr>
                <w:rStyle w:val="a8"/>
              </w:rPr>
              <w:t>РАЗДЕЛ 5. ПРЕДЛОЖЕНИЯ ПО СТРОИТЕЛЬСТВУ, РЕКОНСТРУКЦИИ И ТЕХНИЧЕСКОМУ ПЕРЕВООРУЖЕНИЮ ИСТОЧНИКОВ ТЕПЛОВОЙ ЭНЕРГИИ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_Toc45791490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16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Предложения  по строительству источников тепловой энергии, обеспечивающих перспективную  тепловую  нагрузку  на  осваиваемых  территориях  поселения,  городского округа,  города  федерального  значения,  для  которых  отсутствует  возможность  и  (или) целесообразность  передачи  тепловой  энергии  от  существующих  или 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Предложения по реконструкции источников тепловой энергии, обеспечивающих перспективную  тепловую  нагрузку  в  существующих  и  расширяемых  зонах  действия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49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7. Меры по переводу котельных, размещенных в существующих и расширяемых зонах действия  источников  тепловой  энергии,  функционирующих  в  режиме  комбинированной выработки электрической и тепловой энергии, в пиковый режим работы, либо по выводу их из эксплуатации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_Toc45791498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9.  Предложения  по  перспективной  установленной  тепловой  мощности  каждого источника  тепловой  энергии  с  предложениями  по  сроку  ввода  в  эксплуатацию  новых мощностей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10. Предложения по вводу новых и реконструкции существующих источников тепловой энергии с использованием возобновляемых источников энергии, а  также местных видов топлива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03" w:history="1">
            <w:r w:rsidR="003921E4" w:rsidRPr="0040559B">
              <w:rPr>
                <w:rStyle w:val="a8"/>
              </w:rPr>
              <w:t>РАЗДЕЛ 6.  ПРЕДЛОЖЕНИЯ ПО СТРОИТЕЛЬСТВУ И РЕКОНСТРУКЦИИ  ТЕПЛОВЫХ СЕТЕЙ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_Toc45791503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19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 тепловой  энергии  в  зоны  с  резервом  располагаемой  тепловой  мощности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Предложения по строительству и реконструкции тепловых сетей в целях обеспечения условий,  при  наличии  которых  существует  возможность  поставок  тепловой  энергии потребителям  от  различных  источников  тепловой  энергии  при  сохранении  надежности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19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Строительство или реконструкция тепловых сетей для повышения эффективности функционирования системы теплоснабжения  в том числе за счет перевода котельных в пиковый режим работы или ликвидации котельной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0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Предложения по строительству и реконструкции тепловых сетей для обеспечения нормативной надежности теплоснабжения потребителей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_Toc45791508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20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09" w:history="1">
            <w:r w:rsidR="003921E4" w:rsidRPr="0040559B">
              <w:rPr>
                <w:rStyle w:val="a8"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_Toc45791509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21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21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22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12" w:history="1">
            <w:r w:rsidR="003921E4" w:rsidRPr="0040559B">
              <w:rPr>
                <w:rStyle w:val="a8"/>
              </w:rPr>
              <w:t>РАЗДЕЛ 8. ПЕРСПЕКТИВНЫЕ ТОПЛИВНЫЕ БАЛАНСЫ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_Toc45791512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23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Приоритетное направление развития топливного баланса поселения, городского округа.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18" w:history="1">
            <w:r w:rsidR="003921E4" w:rsidRPr="0040559B">
              <w:rPr>
                <w:rStyle w:val="a8"/>
              </w:rPr>
              <w:t>РАЗДЕЛ 9. ИНВЕСТИЦИИ В СТРОИТЕЛЬСТВО, РЕКОНСТРУКЦИЮ И ТЕХНИЧЕСКОЕ ПЕРЕВООРУЖЕНИЕ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_Toc45791518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24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1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Предложения по величине необходимых инвестиций в строительство, реконструкцию  и техническое  перевооружение  источников тепловой энергии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_Toc45791519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left" w:pos="6241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Предложения по величине необходимых инвестиций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993EF1">
              <w:rPr>
                <w:rStyle w:val="a8"/>
                <w:rFonts w:ascii="Times New Roman" w:hAnsi="Times New Roman"/>
                <w:noProof/>
              </w:rPr>
              <w:t>…………………………………………………………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25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Предложения по величине инвестиций в строительство,   реконструкцию 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Оценка эффективности инвестиций по отдельным предложениям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26" w:history="1">
            <w:r w:rsidR="003921E4" w:rsidRPr="0040559B">
              <w:rPr>
                <w:rStyle w:val="a8"/>
              </w:rPr>
              <w:t>РАЗДЕЛ 10. РЕШЕНИЕ ОБ ОПРЕДЕЛЕНИИ ЕДИНОЙ ТЕПЛОСНАБЖАЮЩЕЙ ОРГАНИЗАЦИИ (ОРГАНИЗАЦИЙ)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_Toc45791526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36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Решение об определении единой теплоснабжающей организации (организаций)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Реестр зон деятельности единой теплоснабжающей организации (организаций)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2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_Toc45791529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37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Информация о поданных теплоснабжающими организациями заявках на присвоение статуса единой теплоснабжающей организации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38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32" w:history="1">
            <w:r w:rsidR="003921E4" w:rsidRPr="0040559B">
              <w:rPr>
                <w:rStyle w:val="a8"/>
              </w:rPr>
              <w:t>РАЗДЕЛ 11. РЕШЕНИЯ О РАСПРЕДЕЛЕНИИ ТЕПЛОВОЙ НАГРУЗКИ МЕЖДУ ИСТОЧНИКАМИ ТЕПЛОВОЙ ЭНЕРГИИ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_Toc45791532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39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33" w:history="1">
            <w:r w:rsidR="003921E4" w:rsidRPr="0040559B">
              <w:rPr>
                <w:rStyle w:val="a8"/>
              </w:rPr>
              <w:t>РАЗДЕЛ 12. РЕШЕНИЯ ПО БЕСХОЗЯЙНЫМ ТЕПЛОВЫМ СЕТЯМ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_Toc45791533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39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Pr="00AC3432" w:rsidRDefault="002556B1" w:rsidP="00AC3432">
          <w:pPr>
            <w:pStyle w:val="15"/>
            <w:rPr>
              <w:rStyle w:val="a8"/>
            </w:rPr>
          </w:pPr>
          <w:hyperlink w:anchor="_Toc45791534" w:history="1">
            <w:r w:rsidR="003921E4" w:rsidRPr="00AC3432">
              <w:rPr>
                <w:rStyle w:val="a8"/>
              </w:rPr>
              <w:t>РАЗДЕЛ 13. СИНХРОНИЗАЦИЯ СХЕМЫ ТЕПЛОСНАБЖЕНИЯ СО СХЕМОЙ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</w:t>
            </w:r>
            <w:r w:rsidR="003921E4" w:rsidRPr="00AC3432">
              <w:rPr>
                <w:rStyle w:val="a8"/>
                <w:webHidden/>
              </w:rPr>
              <w:tab/>
            </w:r>
            <w:r w:rsidR="003921E4" w:rsidRPr="00AC3432">
              <w:rPr>
                <w:rStyle w:val="a8"/>
                <w:webHidden/>
              </w:rPr>
              <w:fldChar w:fldCharType="begin"/>
            </w:r>
            <w:r w:rsidR="003921E4" w:rsidRPr="00AC3432">
              <w:rPr>
                <w:rStyle w:val="a8"/>
                <w:webHidden/>
              </w:rPr>
              <w:instrText xml:space="preserve"> PAGEREF _Toc45791534 \h </w:instrText>
            </w:r>
            <w:r w:rsidR="003921E4" w:rsidRPr="00AC3432">
              <w:rPr>
                <w:rStyle w:val="a8"/>
                <w:webHidden/>
              </w:rPr>
            </w:r>
            <w:r w:rsidR="003921E4" w:rsidRPr="00AC3432">
              <w:rPr>
                <w:rStyle w:val="a8"/>
                <w:webHidden/>
              </w:rPr>
              <w:fldChar w:fldCharType="separate"/>
            </w:r>
            <w:r w:rsidR="00837A1F">
              <w:rPr>
                <w:rStyle w:val="a8"/>
                <w:webHidden/>
              </w:rPr>
              <w:t>43</w:t>
            </w:r>
            <w:r w:rsidR="003921E4" w:rsidRPr="00AC3432">
              <w:rPr>
                <w:rStyle w:val="a8"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5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 Описание  решений  (на  основе  утвержденной  региональной  (межрегиональной) программы   газификации   жилищно-коммунального   хозяйства,   промышленных   и   иных организаций)  о  развитии  соответствующей  системы  газоснабжения  в  части  обеспечения топливом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_Toc45791535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43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6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2. Описание проблем организации газоснабжения источников тепловой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_Toc45791536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7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  3.</w:t>
            </w:r>
            <w:r w:rsidR="003921E4">
              <w:rPr>
                <w:rFonts w:eastAsiaTheme="minorEastAsia"/>
                <w:noProof/>
                <w:lang w:eastAsia="ru-RU"/>
              </w:rPr>
              <w:tab/>
            </w:r>
            <w:r w:rsidR="003921E4" w:rsidRPr="0040559B">
              <w:rPr>
                <w:rStyle w:val="a8"/>
                <w:rFonts w:ascii="Times New Roman" w:hAnsi="Times New Roman"/>
                <w:noProof/>
              </w:rPr>
              <w:t>Предложения   по   корректировке   утвержденной   (разработке)  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_Toc45791537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8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  объектов, включая входящее в их  состав 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_Toc45791538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39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5.  Предложения  по  строительству  генерирующих  объектов,  функционирующих 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 системы  России,  содержащие  в  том  числе  описание  участия  указанных объектов в перспективных балансах тепловой мощности и энергии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_Toc45791539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0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_Toc45791540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44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1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_Toc45791541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2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РАЗДЕЛ  14.  ИНДИКАТОРЫ РАЗВИТИЯ СИСТЕМ  ТЕПЛОСНАБЖЕНИЯ ПОСЕЛЕНИЯ, ГОРОДСКОГО ОКРУГА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_Toc45791542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45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3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РАЗДЕЛ 15. ЦЕНОВЫЕ (ТАРИФНЫЕ) ПОСЛЕДСТВИЯ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_Toc45791543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544" w:history="1">
            <w:r w:rsidR="003921E4" w:rsidRPr="0040559B">
              <w:rPr>
                <w:rStyle w:val="a8"/>
                <w:rFonts w:ascii="Times New Roman" w:hAnsi="Times New Roman"/>
                <w:noProof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3921E4">
              <w:rPr>
                <w:noProof/>
                <w:webHidden/>
              </w:rPr>
              <w:tab/>
            </w:r>
            <w:r w:rsidR="003921E4">
              <w:rPr>
                <w:noProof/>
                <w:webHidden/>
              </w:rPr>
              <w:fldChar w:fldCharType="begin"/>
            </w:r>
            <w:r w:rsidR="003921E4">
              <w:rPr>
                <w:noProof/>
                <w:webHidden/>
              </w:rPr>
              <w:instrText xml:space="preserve"> PAGEREF _Toc45791544 \h </w:instrText>
            </w:r>
            <w:r w:rsidR="003921E4">
              <w:rPr>
                <w:noProof/>
                <w:webHidden/>
              </w:rPr>
            </w:r>
            <w:r w:rsidR="003921E4">
              <w:rPr>
                <w:noProof/>
                <w:webHidden/>
              </w:rPr>
              <w:fldChar w:fldCharType="separate"/>
            </w:r>
            <w:r w:rsidR="00837A1F">
              <w:rPr>
                <w:noProof/>
                <w:webHidden/>
              </w:rPr>
              <w:t>46</w:t>
            </w:r>
            <w:r w:rsidR="003921E4">
              <w:rPr>
                <w:noProof/>
                <w:webHidden/>
              </w:rPr>
              <w:fldChar w:fldCharType="end"/>
            </w:r>
          </w:hyperlink>
        </w:p>
        <w:p w:rsidR="003921E4" w:rsidRDefault="002556B1" w:rsidP="00AC3432">
          <w:pPr>
            <w:pStyle w:val="15"/>
            <w:rPr>
              <w:rFonts w:eastAsiaTheme="minorEastAsia"/>
              <w:lang w:eastAsia="ru-RU"/>
            </w:rPr>
          </w:pPr>
          <w:hyperlink w:anchor="_Toc45791545" w:history="1">
            <w:r w:rsidR="003921E4" w:rsidRPr="0040559B">
              <w:rPr>
                <w:rStyle w:val="a8"/>
              </w:rPr>
              <w:t>ПРИЛОЖЕНИЕ 1</w:t>
            </w:r>
            <w:r w:rsidR="003921E4">
              <w:rPr>
                <w:webHidden/>
              </w:rPr>
              <w:tab/>
            </w:r>
            <w:r w:rsidR="003921E4">
              <w:rPr>
                <w:webHidden/>
              </w:rPr>
              <w:fldChar w:fldCharType="begin"/>
            </w:r>
            <w:r w:rsidR="003921E4">
              <w:rPr>
                <w:webHidden/>
              </w:rPr>
              <w:instrText xml:space="preserve"> PAGEREF _Toc45791545 \h </w:instrText>
            </w:r>
            <w:r w:rsidR="003921E4">
              <w:rPr>
                <w:webHidden/>
              </w:rPr>
            </w:r>
            <w:r w:rsidR="003921E4">
              <w:rPr>
                <w:webHidden/>
              </w:rPr>
              <w:fldChar w:fldCharType="separate"/>
            </w:r>
            <w:r w:rsidR="00837A1F">
              <w:rPr>
                <w:webHidden/>
              </w:rPr>
              <w:t>47</w:t>
            </w:r>
            <w:r w:rsidR="003921E4">
              <w:rPr>
                <w:webHidden/>
              </w:rPr>
              <w:fldChar w:fldCharType="end"/>
            </w:r>
          </w:hyperlink>
        </w:p>
        <w:p w:rsidR="003921E4" w:rsidRDefault="003921E4">
          <w:r>
            <w:rPr>
              <w:b/>
              <w:bCs/>
            </w:rPr>
            <w:fldChar w:fldCharType="end"/>
          </w:r>
        </w:p>
      </w:sdtContent>
    </w:sdt>
    <w:p w:rsidR="003921E4" w:rsidRDefault="003921E4" w:rsidP="00621AE0">
      <w:pPr>
        <w:jc w:val="center"/>
        <w:rPr>
          <w:rFonts w:ascii="Times New Roman" w:hAnsi="Times New Roman" w:cs="Times New Roman"/>
        </w:rPr>
      </w:pPr>
    </w:p>
    <w:p w:rsidR="003921E4" w:rsidRDefault="003921E4" w:rsidP="00621AE0">
      <w:pPr>
        <w:jc w:val="center"/>
        <w:rPr>
          <w:rFonts w:ascii="Times New Roman" w:hAnsi="Times New Roman" w:cs="Times New Roman"/>
        </w:rPr>
      </w:pPr>
    </w:p>
    <w:p w:rsidR="003921E4" w:rsidRDefault="003921E4" w:rsidP="00621AE0">
      <w:pPr>
        <w:jc w:val="center"/>
        <w:rPr>
          <w:rFonts w:ascii="Times New Roman" w:hAnsi="Times New Roman" w:cs="Times New Roman"/>
        </w:rPr>
      </w:pPr>
    </w:p>
    <w:p w:rsidR="00AC3432" w:rsidRDefault="00AC3432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2556B1" w:rsidRDefault="002556B1" w:rsidP="00621AE0">
      <w:pPr>
        <w:jc w:val="center"/>
        <w:rPr>
          <w:rFonts w:ascii="Times New Roman" w:hAnsi="Times New Roman" w:cs="Times New Roman"/>
        </w:rPr>
      </w:pPr>
    </w:p>
    <w:p w:rsidR="00AC3432" w:rsidRDefault="00AC3432" w:rsidP="00621AE0">
      <w:pPr>
        <w:jc w:val="center"/>
        <w:rPr>
          <w:rFonts w:ascii="Times New Roman" w:hAnsi="Times New Roman" w:cs="Times New Roman"/>
        </w:rPr>
      </w:pPr>
    </w:p>
    <w:p w:rsidR="00AC3432" w:rsidRPr="0059015A" w:rsidRDefault="00AC3432" w:rsidP="00621AE0">
      <w:pPr>
        <w:jc w:val="center"/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1" w:history="1">
        <w:bookmarkStart w:id="0" w:name="_Toc30146941"/>
        <w:bookmarkStart w:id="1" w:name="_Toc35951400"/>
        <w:bookmarkStart w:id="2" w:name="_Toc45791467"/>
        <w:r w:rsidR="0059015A" w:rsidRPr="0059015A">
          <w:rPr>
            <w:rFonts w:eastAsia="Times New Roman"/>
            <w:sz w:val="28"/>
            <w:szCs w:val="28"/>
          </w:rPr>
          <w:t>РАЗДЕЛ 1.  ПОКАЗАТЕЛИ  СУЩЕСТВУЮЩЕГО  И  ПЕРСПЕКТИВНОГО  СПРОСА  НА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59015A" w:rsidRPr="0059015A">
          <w:rPr>
            <w:rFonts w:eastAsia="Times New Roman"/>
            <w:sz w:val="28"/>
            <w:szCs w:val="28"/>
          </w:rPr>
          <w:t>ТЕПЛОВУЮ   ЭНЕРГИЮ   (МОЩНОСТЬ)   И  ТЕПЛОНОСИТЕЛЬ   В  УСТАНОВЛЕННЫХ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1" w:history="1">
        <w:r w:rsidR="0059015A" w:rsidRPr="0059015A">
          <w:rPr>
            <w:rFonts w:eastAsia="Times New Roman"/>
            <w:sz w:val="28"/>
            <w:szCs w:val="28"/>
          </w:rPr>
          <w:t>ГРАНИЦАХ ТЕРРИТОРИИ ГОРОДСКОГО ОКРУГА</w:t>
        </w:r>
        <w:bookmarkEnd w:id="0"/>
        <w:bookmarkEnd w:id="1"/>
        <w:bookmarkEnd w:id="2"/>
      </w:hyperlink>
    </w:p>
    <w:p w:rsidR="0059015A" w:rsidRPr="0059015A" w:rsidRDefault="0059015A" w:rsidP="0059015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015A" w:rsidRPr="0059015A" w:rsidRDefault="0059015A" w:rsidP="0059015A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2"/>
        </w:rPr>
        <w:t>О</w:t>
      </w:r>
      <w:r w:rsidRPr="0059015A">
        <w:rPr>
          <w:rFonts w:ascii="Times New Roman" w:hAnsi="Times New Roman"/>
        </w:rPr>
        <w:t>пре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 по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 xml:space="preserve">проса на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 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ию (мощ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)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плоноси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ль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2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цах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</w:rPr>
        <w:t>пос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5"/>
        </w:rPr>
        <w:t>г</w:t>
      </w:r>
      <w:r w:rsidRPr="0059015A">
        <w:rPr>
          <w:rFonts w:ascii="Times New Roman" w:hAnsi="Times New Roman"/>
        </w:rPr>
        <w:t>оро</w:t>
      </w:r>
      <w:r w:rsidRPr="0059015A">
        <w:rPr>
          <w:rFonts w:ascii="Times New Roman" w:hAnsi="Times New Roman"/>
          <w:spacing w:val="1"/>
        </w:rPr>
        <w:t>дс</w:t>
      </w:r>
      <w:r w:rsidRPr="0059015A">
        <w:rPr>
          <w:rFonts w:ascii="Times New Roman" w:hAnsi="Times New Roman"/>
        </w:rPr>
        <w:t>кого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окр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а о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18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ъ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</w:rPr>
        <w:t>кап</w:t>
      </w:r>
      <w:r w:rsidRPr="0059015A">
        <w:rPr>
          <w:rFonts w:ascii="Times New Roman" w:hAnsi="Times New Roman"/>
          <w:spacing w:val="-1"/>
        </w:rPr>
        <w:t>ит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пол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мом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</w:rPr>
        <w:t>у на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ла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зр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пре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5"/>
        </w:rPr>
        <w:t>л</w:t>
      </w:r>
      <w:r w:rsidRPr="0059015A">
        <w:rPr>
          <w:rFonts w:ascii="Times New Roman" w:hAnsi="Times New Roman"/>
          <w:spacing w:val="1"/>
        </w:rPr>
        <w:t>аг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18"/>
        </w:rPr>
        <w:t xml:space="preserve">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 xml:space="preserve">х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цах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3"/>
        </w:rPr>
        <w:t>с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9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оро</w:t>
      </w:r>
      <w:r w:rsidRPr="0059015A">
        <w:rPr>
          <w:rFonts w:ascii="Times New Roman" w:hAnsi="Times New Roman"/>
          <w:spacing w:val="-3"/>
        </w:rPr>
        <w:t>дс</w:t>
      </w:r>
      <w:r w:rsidRPr="0059015A">
        <w:rPr>
          <w:rFonts w:ascii="Times New Roman" w:hAnsi="Times New Roman"/>
        </w:rPr>
        <w:t>кого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ок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га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6"/>
        </w:rPr>
        <w:t xml:space="preserve"> </w:t>
      </w:r>
      <w:r w:rsidRPr="0059015A">
        <w:rPr>
          <w:rFonts w:ascii="Times New Roman" w:hAnsi="Times New Roman"/>
        </w:rPr>
        <w:t>цел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-9"/>
        </w:rPr>
        <w:t xml:space="preserve"> </w:t>
      </w:r>
      <w:r w:rsidRPr="0059015A">
        <w:rPr>
          <w:rFonts w:ascii="Times New Roman" w:hAnsi="Times New Roman"/>
        </w:rPr>
        <w:t>опр</w:t>
      </w:r>
      <w:r w:rsidRPr="0059015A">
        <w:rPr>
          <w:rFonts w:ascii="Times New Roman" w:hAnsi="Times New Roman"/>
          <w:spacing w:val="6"/>
        </w:rPr>
        <w:t>е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-7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каз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 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ъ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эн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>(мощ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и) и</w:t>
      </w:r>
      <w:r w:rsidRPr="0059015A">
        <w:rPr>
          <w:rFonts w:ascii="Times New Roman" w:hAnsi="Times New Roman"/>
          <w:spacing w:val="-1"/>
        </w:rPr>
        <w:t xml:space="preserve"> 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плоноси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1"/>
        </w:rPr>
        <w:t xml:space="preserve"> д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 xml:space="preserve">х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 xml:space="preserve">м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>я на</w:t>
      </w:r>
      <w:r w:rsidRPr="0059015A">
        <w:rPr>
          <w:rFonts w:ascii="Times New Roman" w:hAnsi="Times New Roman"/>
          <w:spacing w:val="52"/>
        </w:rPr>
        <w:t xml:space="preserve"> </w:t>
      </w:r>
      <w:r w:rsidRPr="0059015A">
        <w:rPr>
          <w:rFonts w:ascii="Times New Roman" w:hAnsi="Times New Roman"/>
        </w:rPr>
        <w:t>цели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оплен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  <w:spacing w:val="-6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и,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57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хноло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6"/>
        </w:rPr>
        <w:t>и</w:t>
      </w:r>
      <w:r w:rsidRPr="0059015A">
        <w:rPr>
          <w:rFonts w:ascii="Times New Roman" w:hAnsi="Times New Roman"/>
        </w:rPr>
        <w:t xml:space="preserve">е 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pStyle w:val="a5"/>
        <w:spacing w:after="0" w:line="275" w:lineRule="exact"/>
        <w:ind w:left="0" w:firstLine="567"/>
        <w:rPr>
          <w:rFonts w:ascii="Times New Roman" w:hAnsi="Times New Roman"/>
        </w:rPr>
      </w:pPr>
      <w:r w:rsidRPr="0059015A">
        <w:rPr>
          <w:rFonts w:ascii="Times New Roman" w:hAnsi="Times New Roman"/>
          <w:spacing w:val="-5"/>
        </w:rPr>
        <w:t>В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ы</w:t>
      </w:r>
      <w:r w:rsidRPr="0059015A">
        <w:rPr>
          <w:rFonts w:ascii="Times New Roman" w:hAnsi="Times New Roman"/>
          <w:spacing w:val="38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5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ыв</w:t>
      </w:r>
      <w:r w:rsidRPr="0059015A">
        <w:rPr>
          <w:rFonts w:ascii="Times New Roman" w:hAnsi="Times New Roman"/>
          <w:spacing w:val="5"/>
        </w:rPr>
        <w:t>а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</w:rPr>
        <w:t>прогнозир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4"/>
        </w:rPr>
        <w:t>ю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ов</w:t>
      </w:r>
    </w:p>
    <w:p w:rsidR="0059015A" w:rsidRPr="0059015A" w:rsidRDefault="0059015A" w:rsidP="0059015A">
      <w:pPr>
        <w:pStyle w:val="a5"/>
        <w:spacing w:before="56" w:after="0"/>
        <w:ind w:left="0" w:firstLine="567"/>
        <w:rPr>
          <w:rFonts w:ascii="Times New Roman" w:hAnsi="Times New Roman"/>
        </w:rPr>
      </w:pP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плоноси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(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1"/>
        </w:rPr>
        <w:t>п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р).</w:t>
      </w:r>
    </w:p>
    <w:p w:rsidR="0059015A" w:rsidRPr="0059015A" w:rsidRDefault="0059015A" w:rsidP="0059015A">
      <w:pPr>
        <w:pStyle w:val="a5"/>
        <w:spacing w:before="56" w:after="0" w:line="288" w:lineRule="auto"/>
        <w:ind w:left="0" w:right="108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Для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зр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-6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испол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5"/>
        </w:rPr>
        <w:t>з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форм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об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цах ка</w:t>
      </w:r>
      <w:r w:rsidRPr="0059015A">
        <w:rPr>
          <w:rFonts w:ascii="Times New Roman" w:hAnsi="Times New Roman"/>
          <w:spacing w:val="1"/>
        </w:rPr>
        <w:t>дас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пос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дс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ок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га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ом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исле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 xml:space="preserve">х </w:t>
      </w:r>
      <w:r w:rsidRPr="0059015A">
        <w:rPr>
          <w:rFonts w:ascii="Times New Roman" w:hAnsi="Times New Roman"/>
          <w:spacing w:val="3"/>
        </w:rPr>
        <w:t>м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2"/>
        </w:rPr>
        <w:t>и</w:t>
      </w:r>
      <w:r w:rsidRPr="0059015A">
        <w:rPr>
          <w:rFonts w:ascii="Times New Roman" w:hAnsi="Times New Roman"/>
        </w:rPr>
        <w:t>пал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кт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зон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5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ми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-1"/>
        </w:rPr>
        <w:t>в</w:t>
      </w:r>
      <w:r w:rsidRPr="0059015A">
        <w:rPr>
          <w:rFonts w:ascii="Times New Roman" w:hAnsi="Times New Roman"/>
        </w:rPr>
        <w:t>иями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испол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я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орий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</w:rPr>
        <w:t>он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</w:rPr>
        <w:t>ы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оо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ъ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</w:rPr>
        <w:t>нез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 xml:space="preserve">о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4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 xml:space="preserve">х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ках,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номера</w:t>
      </w:r>
      <w:r w:rsidRPr="0059015A">
        <w:rPr>
          <w:rFonts w:ascii="Times New Roman" w:hAnsi="Times New Roman"/>
          <w:spacing w:val="-3"/>
        </w:rPr>
        <w:t xml:space="preserve"> 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иц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5"/>
        </w:rPr>
        <w:t xml:space="preserve"> к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номера з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1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оо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ном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</w:rPr>
        <w:t xml:space="preserve">в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ом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1"/>
        </w:rPr>
        <w:t>ге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ном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пла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3"/>
        </w:rPr>
        <w:t>с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оро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кого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окр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>(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7"/>
        </w:rPr>
        <w:t xml:space="preserve"> </w:t>
      </w:r>
      <w:r w:rsidRPr="0059015A">
        <w:rPr>
          <w:rFonts w:ascii="Times New Roman" w:hAnsi="Times New Roman"/>
        </w:rPr>
        <w:t>-</w:t>
      </w:r>
      <w:r w:rsidRPr="0059015A">
        <w:rPr>
          <w:rFonts w:ascii="Times New Roman" w:hAnsi="Times New Roman"/>
          <w:spacing w:val="28"/>
        </w:rPr>
        <w:t xml:space="preserve"> </w:t>
      </w:r>
      <w:r w:rsidRPr="0059015A">
        <w:rPr>
          <w:rFonts w:ascii="Times New Roman" w:hAnsi="Times New Roman"/>
          <w:spacing w:val="1"/>
        </w:rPr>
        <w:t>ге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план),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 xml:space="preserve">с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проек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5"/>
        </w:rPr>
        <w:t>л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ок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</w:rPr>
        <w:t>проек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0"/>
        </w:rPr>
        <w:t>а</w:t>
      </w:r>
      <w:r w:rsidRPr="0059015A">
        <w:rPr>
          <w:rFonts w:ascii="Times New Roman" w:hAnsi="Times New Roman"/>
        </w:rPr>
        <w:t>х р</w:t>
      </w:r>
      <w:r w:rsidRPr="0059015A">
        <w:rPr>
          <w:rFonts w:ascii="Times New Roman" w:hAnsi="Times New Roman"/>
          <w:spacing w:val="1"/>
        </w:rPr>
        <w:t>еа</w:t>
      </w:r>
      <w:r w:rsidRPr="0059015A">
        <w:rPr>
          <w:rFonts w:ascii="Times New Roman" w:hAnsi="Times New Roman"/>
        </w:rPr>
        <w:t>лиз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3"/>
        </w:rPr>
        <w:t>г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нер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 п</w:t>
      </w:r>
      <w:r w:rsidRPr="0059015A">
        <w:rPr>
          <w:rFonts w:ascii="Times New Roman" w:hAnsi="Times New Roman"/>
          <w:spacing w:val="-5"/>
        </w:rPr>
        <w:t>л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на.</w:t>
      </w:r>
    </w:p>
    <w:p w:rsidR="0059015A" w:rsidRPr="0059015A" w:rsidRDefault="0059015A" w:rsidP="0059015A">
      <w:pPr>
        <w:pStyle w:val="a5"/>
        <w:spacing w:before="3"/>
        <w:ind w:left="824"/>
        <w:rPr>
          <w:rFonts w:ascii="Times New Roman" w:hAnsi="Times New Roman"/>
        </w:rPr>
      </w:pPr>
      <w:r w:rsidRPr="0059015A">
        <w:rPr>
          <w:rFonts w:ascii="Times New Roman" w:hAnsi="Times New Roman"/>
          <w:spacing w:val="1"/>
        </w:rPr>
        <w:t>Та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3"/>
        </w:rPr>
        <w:t>ж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д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зр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3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испол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форм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:</w:t>
      </w:r>
    </w:p>
    <w:p w:rsidR="0059015A" w:rsidRPr="0059015A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8"/>
        <w:ind w:left="1545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поя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ная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 xml:space="preserve">ка к 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ому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  <w:spacing w:val="1"/>
        </w:rPr>
        <w:t>ге</w:t>
      </w:r>
      <w:r w:rsidRPr="0059015A">
        <w:rPr>
          <w:rFonts w:ascii="Times New Roman" w:hAnsi="Times New Roman"/>
        </w:rPr>
        <w:t>нер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3"/>
        </w:rPr>
        <w:t>м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</w:rPr>
        <w:t>пла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;</w:t>
      </w:r>
    </w:p>
    <w:p w:rsidR="0059015A" w:rsidRPr="0059015A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4" w:line="281" w:lineRule="auto"/>
        <w:ind w:left="1545" w:right="118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опор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план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(кар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)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пос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оро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кого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окр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га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хо</w:t>
      </w:r>
      <w:r w:rsidRPr="0059015A">
        <w:rPr>
          <w:rFonts w:ascii="Times New Roman" w:hAnsi="Times New Roman"/>
          <w:spacing w:val="1"/>
        </w:rPr>
        <w:t>дя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6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 xml:space="preserve">в </w:t>
      </w:r>
      <w:r w:rsidRPr="0059015A">
        <w:rPr>
          <w:rFonts w:ascii="Times New Roman" w:hAnsi="Times New Roman"/>
          <w:spacing w:val="1"/>
        </w:rPr>
        <w:t>ге</w:t>
      </w:r>
      <w:r w:rsidRPr="0059015A">
        <w:rPr>
          <w:rFonts w:ascii="Times New Roman" w:hAnsi="Times New Roman"/>
        </w:rPr>
        <w:t>нер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 п</w:t>
      </w:r>
      <w:r w:rsidRPr="0059015A">
        <w:rPr>
          <w:rFonts w:ascii="Times New Roman" w:hAnsi="Times New Roman"/>
          <w:spacing w:val="-5"/>
        </w:rPr>
        <w:t>л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на;</w:t>
      </w:r>
    </w:p>
    <w:p w:rsidR="0059015A" w:rsidRPr="0059015A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13" w:line="281" w:lineRule="auto"/>
        <w:ind w:left="1545" w:right="116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планы</w:t>
      </w:r>
      <w:r w:rsidRPr="0059015A">
        <w:rPr>
          <w:rFonts w:ascii="Times New Roman" w:hAnsi="Times New Roman"/>
          <w:spacing w:val="50"/>
        </w:rPr>
        <w:t xml:space="preserve"> </w:t>
      </w:r>
      <w:r w:rsidRPr="0059015A">
        <w:rPr>
          <w:rFonts w:ascii="Times New Roman" w:hAnsi="Times New Roman"/>
        </w:rPr>
        <w:t>(кар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)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5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оро</w:t>
      </w:r>
      <w:r w:rsidRPr="0059015A">
        <w:rPr>
          <w:rFonts w:ascii="Times New Roman" w:hAnsi="Times New Roman"/>
          <w:spacing w:val="1"/>
        </w:rPr>
        <w:t>дс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ок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53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едя</w:t>
      </w:r>
      <w:r w:rsidRPr="0059015A">
        <w:rPr>
          <w:rFonts w:ascii="Times New Roman" w:hAnsi="Times New Roman"/>
        </w:rPr>
        <w:t xml:space="preserve">м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;</w:t>
      </w:r>
    </w:p>
    <w:p w:rsidR="0059015A" w:rsidRPr="0059015A" w:rsidRDefault="0059015A" w:rsidP="008A515B">
      <w:pPr>
        <w:pStyle w:val="a5"/>
        <w:widowControl/>
        <w:numPr>
          <w:ilvl w:val="0"/>
          <w:numId w:val="1"/>
        </w:numPr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1"/>
        </w:rPr>
        <w:t>ба</w:t>
      </w:r>
      <w:r w:rsidRPr="0059015A">
        <w:rPr>
          <w:rFonts w:ascii="Times New Roman" w:hAnsi="Times New Roman"/>
        </w:rPr>
        <w:t>зы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га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8"/>
        </w:rPr>
        <w:t>р</w:t>
      </w:r>
      <w:r w:rsidRPr="0059015A">
        <w:rPr>
          <w:rFonts w:ascii="Times New Roman" w:hAnsi="Times New Roman"/>
          <w:spacing w:val="-1"/>
        </w:rPr>
        <w:t xml:space="preserve">ии </w:t>
      </w:r>
      <w:r w:rsidRPr="0059015A">
        <w:rPr>
          <w:rFonts w:ascii="Times New Roman" w:hAnsi="Times New Roman"/>
        </w:rPr>
        <w:t>пос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оро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кого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окр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га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об</w:t>
      </w:r>
      <w:r w:rsidRPr="0059015A">
        <w:rPr>
          <w:rFonts w:ascii="Times New Roman" w:hAnsi="Times New Roman"/>
          <w:spacing w:val="1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3"/>
        </w:rPr>
        <w:t>б</w:t>
      </w:r>
      <w:r w:rsidRPr="0059015A">
        <w:rPr>
          <w:rFonts w:ascii="Times New Roman" w:hAnsi="Times New Roman"/>
        </w:rPr>
        <w:t>ъ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х,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коллек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м,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хо</w:t>
      </w:r>
      <w:r w:rsidRPr="0059015A">
        <w:rPr>
          <w:rFonts w:ascii="Times New Roman" w:hAnsi="Times New Roman"/>
          <w:spacing w:val="1"/>
        </w:rPr>
        <w:t>дя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им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6"/>
        </w:rPr>
        <w:t xml:space="preserve"> 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-12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ком</w:t>
      </w:r>
      <w:r w:rsidRPr="0059015A">
        <w:rPr>
          <w:rFonts w:ascii="Times New Roman" w:hAnsi="Times New Roman"/>
          <w:spacing w:val="-1"/>
        </w:rPr>
        <w:t>п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и их</w:t>
      </w:r>
      <w:r w:rsidRPr="0059015A">
        <w:rPr>
          <w:rFonts w:ascii="Times New Roman" w:hAnsi="Times New Roman"/>
        </w:rPr>
        <w:tab/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зки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фиксиро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оре</w:t>
      </w:r>
      <w:r w:rsidRPr="0059015A">
        <w:rPr>
          <w:rFonts w:ascii="Times New Roman" w:hAnsi="Times New Roman"/>
          <w:spacing w:val="48"/>
        </w:rPr>
        <w:t xml:space="preserve"> </w:t>
      </w:r>
      <w:r w:rsidRPr="0059015A">
        <w:rPr>
          <w:rFonts w:ascii="Times New Roman" w:hAnsi="Times New Roman"/>
        </w:rPr>
        <w:t xml:space="preserve">о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6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оплен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и,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 xml:space="preserve">о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хноло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.</w:t>
      </w:r>
    </w:p>
    <w:p w:rsidR="00B30A7F" w:rsidRPr="0059015A" w:rsidRDefault="00B30A7F" w:rsidP="00621AE0">
      <w:pPr>
        <w:rPr>
          <w:rFonts w:ascii="Times New Roman" w:hAnsi="Times New Roman" w:cs="Times New Roman"/>
        </w:rPr>
      </w:pPr>
    </w:p>
    <w:p w:rsid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2" w:history="1">
        <w:bookmarkStart w:id="3" w:name="_Toc30146942"/>
        <w:bookmarkStart w:id="4" w:name="_Toc35951401"/>
        <w:bookmarkStart w:id="5" w:name="_Toc45791468"/>
        <w:r w:rsidR="0059015A" w:rsidRPr="0059015A">
          <w:rPr>
            <w:rFonts w:ascii="Times New Roman" w:hAnsi="Times New Roman"/>
            <w:sz w:val="24"/>
          </w:rPr>
          <w:t>Часть 1. Величины существующей отапливаемой площади строительных фондов и приросты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59015A">
          <w:rPr>
            <w:rFonts w:ascii="Times New Roman" w:hAnsi="Times New Roman"/>
            <w:sz w:val="24"/>
          </w:rPr>
          <w:t>отапливаемой площади строительных фондов по расчетным элементам территориального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59015A">
          <w:rPr>
            <w:rFonts w:ascii="Times New Roman" w:hAnsi="Times New Roman"/>
            <w:sz w:val="24"/>
          </w:rPr>
          <w:t>деления с разделением объектов строительства на многоквартирные дома, индивидуальные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59015A">
          <w:rPr>
            <w:rFonts w:ascii="Times New Roman" w:hAnsi="Times New Roman"/>
            <w:sz w:val="24"/>
          </w:rPr>
          <w:t>жилые дома, общественные здания и производственные здания промышленных предприятий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2" w:history="1">
        <w:r w:rsidR="0059015A" w:rsidRPr="0059015A">
          <w:rPr>
            <w:rFonts w:ascii="Times New Roman" w:hAnsi="Times New Roman"/>
            <w:sz w:val="24"/>
          </w:rPr>
          <w:t>по этапам - на каждый год первого 5-летнего периода и на последующие 5-летние периоды</w:t>
        </w:r>
        <w:bookmarkEnd w:id="3"/>
        <w:bookmarkEnd w:id="4"/>
        <w:bookmarkEnd w:id="5"/>
        <w:r w:rsidR="0059015A" w:rsidRPr="0059015A">
          <w:rPr>
            <w:rFonts w:ascii="Times New Roman" w:hAnsi="Times New Roman"/>
            <w:sz w:val="24"/>
          </w:rPr>
          <w:t xml:space="preserve"> </w:t>
        </w:r>
      </w:hyperlink>
    </w:p>
    <w:p w:rsidR="0059015A" w:rsidRPr="004C41DB" w:rsidRDefault="0059015A" w:rsidP="0059015A">
      <w:pPr>
        <w:pStyle w:val="a5"/>
        <w:kinsoku w:val="0"/>
        <w:overflowPunct w:val="0"/>
        <w:spacing w:line="360" w:lineRule="auto"/>
        <w:ind w:left="0" w:right="224" w:firstLine="567"/>
        <w:jc w:val="both"/>
        <w:rPr>
          <w:rFonts w:ascii="Times New Roman" w:hAnsi="Times New Roman"/>
        </w:rPr>
      </w:pPr>
      <w:r w:rsidRPr="004C41DB">
        <w:rPr>
          <w:rFonts w:ascii="Times New Roman" w:hAnsi="Times New Roman"/>
        </w:rPr>
        <w:t xml:space="preserve">В таблице 1.1.1 представлены приросты площадей строительных фондов муниципального </w:t>
      </w:r>
      <w:r w:rsidRPr="004C41DB">
        <w:rPr>
          <w:rFonts w:ascii="Times New Roman" w:hAnsi="Times New Roman"/>
        </w:rPr>
        <w:lastRenderedPageBreak/>
        <w:t>образования на основании предоставленной информации.</w:t>
      </w:r>
    </w:p>
    <w:p w:rsidR="0059015A" w:rsidRPr="004C41DB" w:rsidRDefault="0059015A" w:rsidP="0059015A">
      <w:pPr>
        <w:pStyle w:val="a5"/>
        <w:kinsoku w:val="0"/>
        <w:overflowPunct w:val="0"/>
        <w:ind w:left="0" w:right="224"/>
        <w:jc w:val="both"/>
        <w:rPr>
          <w:rFonts w:ascii="Times New Roman" w:hAnsi="Times New Roman"/>
          <w:b/>
        </w:rPr>
      </w:pPr>
      <w:r w:rsidRPr="004C41DB">
        <w:rPr>
          <w:rFonts w:ascii="Times New Roman" w:hAnsi="Times New Roman"/>
          <w:b/>
        </w:rPr>
        <w:t>Таблица 1.1.1 – Сводные показатели приростов площадей строительных фондов</w:t>
      </w:r>
    </w:p>
    <w:p w:rsidR="0059015A" w:rsidRPr="0059015A" w:rsidRDefault="0059015A" w:rsidP="0059015A">
      <w:pPr>
        <w:rPr>
          <w:lang w:eastAsia="ru-RU"/>
        </w:rPr>
      </w:pPr>
    </w:p>
    <w:tbl>
      <w:tblPr>
        <w:tblW w:w="8385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022"/>
        <w:gridCol w:w="1020"/>
        <w:gridCol w:w="1023"/>
        <w:gridCol w:w="1020"/>
        <w:gridCol w:w="1021"/>
        <w:gridCol w:w="1022"/>
      </w:tblGrid>
      <w:tr w:rsidR="0043726E" w:rsidRPr="004C41DB" w:rsidTr="0043726E">
        <w:trPr>
          <w:trHeight w:hRule="exact" w:val="859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726E" w:rsidRPr="004C41DB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116" w:right="115"/>
              <w:jc w:val="center"/>
              <w:rPr>
                <w:rFonts w:ascii="Times New Roman" w:hAnsi="Times New Roman"/>
              </w:rPr>
            </w:pPr>
            <w:r w:rsidRPr="004C41DB">
              <w:rPr>
                <w:rFonts w:ascii="Times New Roman" w:hAnsi="Times New Roman"/>
                <w:spacing w:val="-1"/>
              </w:rPr>
              <w:t>Вид</w:t>
            </w:r>
            <w:r w:rsidRPr="004C41DB">
              <w:rPr>
                <w:rFonts w:ascii="Times New Roman" w:hAnsi="Times New Roman"/>
              </w:rPr>
              <w:t xml:space="preserve"> </w:t>
            </w:r>
            <w:r w:rsidRPr="004C41DB">
              <w:rPr>
                <w:rFonts w:ascii="Times New Roman" w:hAnsi="Times New Roman"/>
                <w:spacing w:val="-1"/>
              </w:rPr>
              <w:t>(назначение)</w:t>
            </w:r>
            <w:r w:rsidRPr="004C41DB">
              <w:rPr>
                <w:rFonts w:ascii="Times New Roman" w:hAnsi="Times New Roman"/>
                <w:spacing w:val="30"/>
              </w:rPr>
              <w:t xml:space="preserve"> </w:t>
            </w:r>
            <w:r w:rsidRPr="004C41DB">
              <w:rPr>
                <w:rFonts w:ascii="Times New Roman" w:hAnsi="Times New Roman"/>
                <w:spacing w:val="-1"/>
              </w:rPr>
              <w:t>строительных</w:t>
            </w:r>
            <w:r w:rsidRPr="004C41DB">
              <w:rPr>
                <w:rFonts w:ascii="Times New Roman" w:hAnsi="Times New Roman"/>
                <w:spacing w:val="27"/>
              </w:rPr>
              <w:t xml:space="preserve"> </w:t>
            </w:r>
            <w:r w:rsidRPr="004C41DB">
              <w:rPr>
                <w:rFonts w:ascii="Times New Roman" w:hAnsi="Times New Roman"/>
              </w:rPr>
              <w:t>фондов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4C41DB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2013</w:t>
            </w:r>
            <w:r w:rsidRPr="004C41DB">
              <w:rPr>
                <w:rFonts w:ascii="Times New Roman" w:hAnsi="Times New Roman"/>
              </w:rPr>
              <w:t>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4C41DB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9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2019</w:t>
            </w:r>
            <w:r w:rsidRPr="004C41DB">
              <w:rPr>
                <w:rFonts w:ascii="Times New Roman" w:hAnsi="Times New Roman"/>
              </w:rPr>
              <w:t>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4C41DB" w:rsidRDefault="0043726E" w:rsidP="0059015A">
            <w:pPr>
              <w:pStyle w:val="TableParagraph1"/>
              <w:kinsoku w:val="0"/>
              <w:overflowPunct w:val="0"/>
              <w:spacing w:line="256" w:lineRule="auto"/>
              <w:ind w:left="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2020г</w:t>
            </w:r>
            <w:r w:rsidRPr="004C41DB"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line="256" w:lineRule="auto"/>
              <w:ind w:left="92"/>
              <w:jc w:val="center"/>
              <w:rPr>
                <w:rFonts w:ascii="Times New Roman" w:hAnsi="Times New Roman"/>
                <w:sz w:val="24"/>
              </w:rPr>
            </w:pPr>
            <w:r w:rsidRPr="004C41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4C41DB">
              <w:rPr>
                <w:rFonts w:ascii="Times New Roman" w:hAnsi="Times New Roman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line="256" w:lineRule="auto"/>
              <w:ind w:left="92"/>
              <w:jc w:val="center"/>
              <w:rPr>
                <w:rFonts w:ascii="Times New Roman" w:hAnsi="Times New Roman"/>
                <w:sz w:val="24"/>
              </w:rPr>
            </w:pPr>
            <w:r w:rsidRPr="004C41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C41DB">
              <w:rPr>
                <w:rFonts w:ascii="Times New Roman" w:hAnsi="Times New Roman"/>
              </w:rPr>
              <w:t>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15"/>
              <w:jc w:val="center"/>
              <w:rPr>
                <w:rFonts w:ascii="Times New Roman" w:hAnsi="Times New Roman"/>
              </w:rPr>
            </w:pPr>
            <w:r w:rsidRPr="004C41D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C41DB">
              <w:rPr>
                <w:rFonts w:ascii="Times New Roman" w:hAnsi="Times New Roman"/>
              </w:rPr>
              <w:t>-2028гг.</w:t>
            </w:r>
          </w:p>
        </w:tc>
      </w:tr>
      <w:tr w:rsidR="0043726E" w:rsidRPr="004C41DB" w:rsidTr="0043726E">
        <w:trPr>
          <w:trHeight w:hRule="exact" w:val="904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line="256" w:lineRule="auto"/>
              <w:ind w:left="48"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Величина отапливаемой площади, тыс.м</w:t>
            </w:r>
            <w:r w:rsidRPr="0059015A">
              <w:rPr>
                <w:rFonts w:ascii="Times New Roman" w:hAnsi="Times New Roman"/>
                <w:spacing w:val="-1"/>
                <w:vertAlign w:val="superscri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594,124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594,124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26E" w:rsidRPr="004C41DB" w:rsidRDefault="0043726E" w:rsidP="0043726E">
            <w:pPr>
              <w:pStyle w:val="TableParagraph1"/>
              <w:kinsoku w:val="0"/>
              <w:overflowPunct w:val="0"/>
              <w:spacing w:before="67" w:line="256" w:lineRule="auto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594,124</w:t>
            </w:r>
          </w:p>
        </w:tc>
      </w:tr>
    </w:tbl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" w:history="1">
        <w:bookmarkStart w:id="6" w:name="_Toc30146943"/>
        <w:bookmarkStart w:id="7" w:name="_Toc35951402"/>
        <w:bookmarkStart w:id="8" w:name="_Toc45791469"/>
        <w:r w:rsidR="0059015A" w:rsidRPr="0059015A">
          <w:rPr>
            <w:rFonts w:ascii="Times New Roman" w:hAnsi="Times New Roman"/>
            <w:sz w:val="24"/>
          </w:rPr>
          <w:t>Часть 2. Существующие и перспективные объемы потребления тепловой энергии (мощности)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" w:history="1">
        <w:r w:rsidR="0059015A" w:rsidRPr="0059015A">
          <w:rPr>
            <w:rFonts w:ascii="Times New Roman" w:hAnsi="Times New Roman"/>
            <w:sz w:val="24"/>
          </w:rPr>
          <w:t>и теплоносителя с разделением по видам теплопотребления в каждом расчетном элементе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" w:history="1">
        <w:r w:rsidR="0059015A" w:rsidRPr="0059015A">
          <w:rPr>
            <w:rFonts w:ascii="Times New Roman" w:hAnsi="Times New Roman"/>
            <w:sz w:val="24"/>
          </w:rPr>
          <w:t>территориального деления на каждом этапе</w:t>
        </w:r>
        <w:bookmarkEnd w:id="6"/>
        <w:bookmarkEnd w:id="7"/>
        <w:bookmarkEnd w:id="8"/>
      </w:hyperlink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1.2.1.1 - Существующие и перспективное потребление тепловой энергии от ТЭЦ-16 в период 2019-2028 гг. с разделением по объектам потребления</w:t>
      </w:r>
    </w:p>
    <w:tbl>
      <w:tblPr>
        <w:tblStyle w:val="a6"/>
        <w:tblW w:w="5079" w:type="pct"/>
        <w:jc w:val="center"/>
        <w:tblLook w:val="04A0" w:firstRow="1" w:lastRow="0" w:firstColumn="1" w:lastColumn="0" w:noHBand="0" w:noVBand="1"/>
      </w:tblPr>
      <w:tblGrid>
        <w:gridCol w:w="423"/>
        <w:gridCol w:w="886"/>
        <w:gridCol w:w="1640"/>
        <w:gridCol w:w="1524"/>
        <w:gridCol w:w="1856"/>
        <w:gridCol w:w="1524"/>
        <w:gridCol w:w="1640"/>
      </w:tblGrid>
      <w:tr w:rsidR="009A7BDB" w:rsidRPr="0059015A" w:rsidTr="002806CC">
        <w:trPr>
          <w:jc w:val="center"/>
        </w:trPr>
        <w:tc>
          <w:tcPr>
            <w:tcW w:w="422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8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64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Население, Гкал</w:t>
            </w:r>
          </w:p>
        </w:tc>
        <w:tc>
          <w:tcPr>
            <w:tcW w:w="152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Бюджет, Гкал</w:t>
            </w:r>
          </w:p>
        </w:tc>
        <w:tc>
          <w:tcPr>
            <w:tcW w:w="185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Производства, Гкал</w:t>
            </w:r>
          </w:p>
        </w:tc>
        <w:tc>
          <w:tcPr>
            <w:tcW w:w="152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Прочие, Гкал</w:t>
            </w:r>
          </w:p>
        </w:tc>
        <w:tc>
          <w:tcPr>
            <w:tcW w:w="164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Итого, Гкал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 w:rsidTr="002806CC">
        <w:trPr>
          <w:jc w:val="center"/>
        </w:trPr>
        <w:tc>
          <w:tcPr>
            <w:tcW w:w="42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8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218642,6700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37417,6800</w:t>
            </w:r>
          </w:p>
        </w:tc>
        <w:tc>
          <w:tcPr>
            <w:tcW w:w="185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166210,6100</w:t>
            </w:r>
          </w:p>
        </w:tc>
        <w:tc>
          <w:tcPr>
            <w:tcW w:w="152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38298,0400</w:t>
            </w:r>
          </w:p>
        </w:tc>
        <w:tc>
          <w:tcPr>
            <w:tcW w:w="16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</w:tbl>
    <w:p w:rsidR="0059015A" w:rsidRPr="0059015A" w:rsidRDefault="0059015A" w:rsidP="0059015A">
      <w:pPr>
        <w:pStyle w:val="a5"/>
        <w:spacing w:before="69" w:line="288" w:lineRule="auto"/>
        <w:rPr>
          <w:rFonts w:ascii="Times New Roman" w:hAnsi="Times New Roman"/>
          <w:spacing w:val="-1"/>
        </w:rPr>
      </w:pPr>
    </w:p>
    <w:p w:rsidR="0059015A" w:rsidRPr="0059015A" w:rsidRDefault="0059015A" w:rsidP="0043726E">
      <w:pPr>
        <w:pStyle w:val="a5"/>
        <w:spacing w:line="288" w:lineRule="auto"/>
        <w:ind w:right="116"/>
        <w:rPr>
          <w:rFonts w:ascii="Times New Roman" w:hAnsi="Times New Roman"/>
        </w:rPr>
      </w:pPr>
      <w:r w:rsidRPr="0059015A">
        <w:rPr>
          <w:rFonts w:ascii="Times New Roman" w:hAnsi="Times New Roman"/>
        </w:rPr>
        <w:tab/>
        <w:t xml:space="preserve">Прирост тепловой нагрузки в районах, теплоснабжение которых осуществляется от котельной ТЭЦ-16, составит 0,5176 Гкал/ч (см. таблицу ниже).  </w:t>
      </w:r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1.2.1.2 - Прирост потребления тепловой энергии (мощности) по видам потребления в г. Железногорск-Илимский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28"/>
        <w:gridCol w:w="2130"/>
        <w:gridCol w:w="1479"/>
        <w:gridCol w:w="1579"/>
        <w:gridCol w:w="1015"/>
        <w:gridCol w:w="1014"/>
      </w:tblGrid>
      <w:tr w:rsidR="009A7BDB" w:rsidRPr="0059015A" w:rsidTr="002806CC">
        <w:trPr>
          <w:trHeight w:val="660"/>
          <w:jc w:val="center"/>
        </w:trPr>
        <w:tc>
          <w:tcPr>
            <w:tcW w:w="1139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14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Год ввода</w:t>
            </w:r>
          </w:p>
        </w:tc>
        <w:tc>
          <w:tcPr>
            <w:tcW w:w="791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Отопление, Гкал/ч</w:t>
            </w:r>
          </w:p>
        </w:tc>
        <w:tc>
          <w:tcPr>
            <w:tcW w:w="845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Вентиляция, Гкал/ч</w:t>
            </w:r>
          </w:p>
        </w:tc>
        <w:tc>
          <w:tcPr>
            <w:tcW w:w="54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ГВС, Гкал/ч</w:t>
            </w:r>
          </w:p>
        </w:tc>
        <w:tc>
          <w:tcPr>
            <w:tcW w:w="543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Пар, Гкал/ч</w:t>
            </w:r>
          </w:p>
        </w:tc>
      </w:tr>
      <w:tr w:rsidR="009A7BDB" w:rsidRPr="0059015A" w:rsidTr="002806CC">
        <w:trPr>
          <w:trHeight w:val="272"/>
          <w:jc w:val="center"/>
        </w:trPr>
        <w:tc>
          <w:tcPr>
            <w:tcW w:w="1139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4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91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0,1737</w:t>
            </w:r>
          </w:p>
        </w:tc>
        <w:tc>
          <w:tcPr>
            <w:tcW w:w="84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0,0000</w:t>
            </w:r>
          </w:p>
        </w:tc>
        <w:tc>
          <w:tcPr>
            <w:tcW w:w="54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0,3439</w:t>
            </w:r>
          </w:p>
        </w:tc>
        <w:tc>
          <w:tcPr>
            <w:tcW w:w="543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0,0000</w:t>
            </w:r>
          </w:p>
        </w:tc>
      </w:tr>
    </w:tbl>
    <w:p w:rsidR="0059015A" w:rsidRPr="0059015A" w:rsidRDefault="0059015A" w:rsidP="0059015A">
      <w:pPr>
        <w:spacing w:before="10" w:line="240" w:lineRule="exact"/>
        <w:rPr>
          <w:rFonts w:ascii="Times New Roman" w:hAnsi="Times New Roman" w:cs="Times New Roman"/>
        </w:rPr>
      </w:pPr>
    </w:p>
    <w:p w:rsidR="0059015A" w:rsidRPr="0059015A" w:rsidRDefault="0059015A" w:rsidP="0059015A">
      <w:pPr>
        <w:pStyle w:val="a5"/>
        <w:spacing w:line="288" w:lineRule="auto"/>
        <w:ind w:left="0" w:right="116"/>
        <w:rPr>
          <w:rFonts w:ascii="Times New Roman" w:hAnsi="Times New Roman"/>
        </w:rPr>
      </w:pPr>
      <w:r w:rsidRPr="0059015A">
        <w:rPr>
          <w:rFonts w:ascii="Times New Roman" w:hAnsi="Times New Roman"/>
        </w:rPr>
        <w:tab/>
        <w:t>Предполагаемые приросты потребления тепловой энергии по этапам представлены в таблицах ниже.</w:t>
      </w:r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bookmarkStart w:id="9" w:name="OLE_LINK33"/>
      <w:bookmarkStart w:id="10" w:name="OLE_LINK34"/>
      <w:bookmarkEnd w:id="9"/>
      <w:bookmarkEnd w:id="10"/>
      <w:r w:rsidRPr="0059015A">
        <w:rPr>
          <w:rFonts w:ascii="Times New Roman" w:hAnsi="Times New Roman" w:cs="Times New Roman"/>
          <w:b/>
        </w:rPr>
        <w:lastRenderedPageBreak/>
        <w:t>Таблица 1.2.1.2 - Прирост потребления тепловой энергии от котельной ТЭЦ-16 по этапам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864"/>
        <w:gridCol w:w="946"/>
        <w:gridCol w:w="628"/>
        <w:gridCol w:w="625"/>
        <w:gridCol w:w="895"/>
        <w:gridCol w:w="637"/>
        <w:gridCol w:w="625"/>
        <w:gridCol w:w="625"/>
        <w:gridCol w:w="625"/>
        <w:gridCol w:w="625"/>
        <w:gridCol w:w="625"/>
        <w:gridCol w:w="625"/>
      </w:tblGrid>
      <w:tr w:rsidR="00F43132" w:rsidRPr="0059015A" w:rsidTr="0043726E">
        <w:trPr>
          <w:jc w:val="center"/>
        </w:trPr>
        <w:tc>
          <w:tcPr>
            <w:tcW w:w="955" w:type="pct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485" w:type="pct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Ед.изм</w:t>
            </w:r>
          </w:p>
        </w:tc>
        <w:tc>
          <w:tcPr>
            <w:tcW w:w="32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>
            <w:pPr>
              <w:ind w:left="-133" w:right="-48"/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2019</w:t>
            </w:r>
          </w:p>
        </w:tc>
        <w:tc>
          <w:tcPr>
            <w:tcW w:w="320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 w:rsidP="0043726E">
            <w:pPr>
              <w:ind w:left="-202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2020</w:t>
            </w:r>
          </w:p>
        </w:tc>
        <w:tc>
          <w:tcPr>
            <w:tcW w:w="34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2021</w:t>
            </w:r>
          </w:p>
        </w:tc>
        <w:tc>
          <w:tcPr>
            <w:tcW w:w="435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 w:rsidP="0043726E">
            <w:pPr>
              <w:ind w:left="-139" w:right="-147"/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2022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>
            <w:pPr>
              <w:ind w:left="-178" w:right="-127"/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2023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2024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2025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2026</w:t>
            </w:r>
          </w:p>
        </w:tc>
        <w:tc>
          <w:tcPr>
            <w:tcW w:w="356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2027</w:t>
            </w:r>
          </w:p>
        </w:tc>
        <w:tc>
          <w:tcPr>
            <w:tcW w:w="357" w:type="pc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43726E" w:rsidRDefault="0059015A" w:rsidP="0043726E">
            <w:pPr>
              <w:ind w:left="-139" w:right="-147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2028</w:t>
            </w:r>
          </w:p>
        </w:tc>
      </w:tr>
      <w:tr w:rsidR="0043726E" w:rsidRPr="0059015A" w:rsidTr="0043726E">
        <w:trPr>
          <w:jc w:val="center"/>
        </w:trPr>
        <w:tc>
          <w:tcPr>
            <w:tcW w:w="955" w:type="pct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43726E" w:rsidRPr="0059015A" w:rsidRDefault="0043726E" w:rsidP="0043726E">
            <w:pPr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Увеличение производства ТЭЦ-16</w:t>
            </w:r>
          </w:p>
        </w:tc>
        <w:tc>
          <w:tcPr>
            <w:tcW w:w="485" w:type="pct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43726E" w:rsidRPr="0059015A" w:rsidRDefault="0043726E" w:rsidP="0043726E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Гкал/ч</w:t>
            </w:r>
          </w:p>
        </w:tc>
        <w:tc>
          <w:tcPr>
            <w:tcW w:w="3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20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4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0,5176</w:t>
            </w:r>
          </w:p>
        </w:tc>
        <w:tc>
          <w:tcPr>
            <w:tcW w:w="435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6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  <w:tc>
          <w:tcPr>
            <w:tcW w:w="357" w:type="pc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3726E" w:rsidRPr="0043726E" w:rsidRDefault="0043726E" w:rsidP="004372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726E">
              <w:rPr>
                <w:rFonts w:ascii="Times New Roman" w:eastAsia="Calibri" w:hAnsi="Times New Roman" w:cs="Times New Roman"/>
                <w:sz w:val="18"/>
              </w:rPr>
              <w:t>0,0</w:t>
            </w:r>
          </w:p>
        </w:tc>
      </w:tr>
    </w:tbl>
    <w:p w:rsidR="0059015A" w:rsidRPr="0059015A" w:rsidRDefault="0059015A" w:rsidP="0059015A">
      <w:pPr>
        <w:pStyle w:val="a5"/>
        <w:spacing w:line="288" w:lineRule="auto"/>
        <w:ind w:right="116" w:firstLine="26"/>
        <w:rPr>
          <w:rFonts w:ascii="Times New Roman" w:hAnsi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" w:history="1">
        <w:bookmarkStart w:id="11" w:name="_Toc30146944"/>
        <w:bookmarkStart w:id="12" w:name="_Toc35951403"/>
        <w:bookmarkStart w:id="13" w:name="_Toc45791470"/>
        <w:r w:rsidR="0059015A" w:rsidRPr="0059015A">
          <w:rPr>
            <w:rFonts w:ascii="Times New Roman" w:hAnsi="Times New Roman"/>
            <w:sz w:val="24"/>
          </w:rPr>
          <w:t>Часть 3. Существующие и перспективные объемы потребления тепловой энергии (мощности)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" w:history="1">
        <w:r w:rsidR="0059015A" w:rsidRPr="0059015A">
          <w:rPr>
            <w:rFonts w:ascii="Times New Roman" w:hAnsi="Times New Roman"/>
            <w:sz w:val="24"/>
          </w:rPr>
          <w:t>и теплоносителя объектами, расположенными в производственных зонах, на каждом этапе</w:t>
        </w:r>
        <w:bookmarkEnd w:id="11"/>
        <w:bookmarkEnd w:id="12"/>
        <w:bookmarkEnd w:id="13"/>
        <w:r w:rsidR="0059015A" w:rsidRPr="0059015A">
          <w:rPr>
            <w:rFonts w:ascii="Times New Roman" w:hAnsi="Times New Roman"/>
            <w:sz w:val="24"/>
          </w:rPr>
          <w:t xml:space="preserve"> </w:t>
        </w:r>
      </w:hyperlink>
    </w:p>
    <w:p w:rsidR="0059015A" w:rsidRPr="0059015A" w:rsidRDefault="0059015A" w:rsidP="0043726E">
      <w:pPr>
        <w:pStyle w:val="a5"/>
        <w:spacing w:after="0" w:line="288" w:lineRule="auto"/>
        <w:ind w:left="0" w:right="12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хо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про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нали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но,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-1"/>
        </w:rPr>
        <w:t>чт</w:t>
      </w:r>
      <w:r w:rsidRPr="0059015A">
        <w:rPr>
          <w:rFonts w:ascii="Times New Roman" w:hAnsi="Times New Roman"/>
        </w:rPr>
        <w:t>о на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2"/>
        </w:rPr>
        <w:t>ш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ю пер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-12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</w:rPr>
        <w:t>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 но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 пре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ий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3"/>
        </w:rPr>
        <w:t>м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пал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 xml:space="preserve">ном 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план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3"/>
        </w:rPr>
        <w:t>т</w:t>
      </w:r>
      <w:r w:rsidRPr="0059015A">
        <w:rPr>
          <w:rFonts w:ascii="Times New Roman" w:hAnsi="Times New Roman"/>
          <w:spacing w:val="1"/>
        </w:rPr>
        <w:t>ся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43726E">
      <w:pPr>
        <w:pStyle w:val="a5"/>
        <w:spacing w:before="3" w:after="0" w:line="288" w:lineRule="auto"/>
        <w:ind w:left="0" w:right="119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ное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пром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"/>
        </w:rPr>
        <w:t xml:space="preserve"> м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ц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п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оит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в 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мо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рн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4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пре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 xml:space="preserve">их </w:t>
      </w:r>
      <w:r w:rsidRPr="0059015A">
        <w:rPr>
          <w:rFonts w:ascii="Times New Roman" w:hAnsi="Times New Roman"/>
          <w:spacing w:val="1"/>
        </w:rPr>
        <w:t>дея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 xml:space="preserve">на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п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 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4" w:name="_Toc35951404"/>
      <w:bookmarkStart w:id="15" w:name="_Toc45791471"/>
      <w:r w:rsidRPr="0059015A">
        <w:rPr>
          <w:rFonts w:ascii="Times New Roman" w:hAnsi="Times New Roman"/>
          <w:sz w:val="24"/>
        </w:rPr>
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14"/>
      <w:bookmarkEnd w:id="15"/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1.4.1 - Средневзвешенная плотность тепловой нагрузки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41"/>
        <w:gridCol w:w="1719"/>
        <w:gridCol w:w="2034"/>
        <w:gridCol w:w="1806"/>
        <w:gridCol w:w="1440"/>
        <w:gridCol w:w="2105"/>
      </w:tblGrid>
      <w:tr w:rsidR="009A7BDB" w:rsidRPr="002806CC" w:rsidTr="002806CC">
        <w:trPr>
          <w:jc w:val="center"/>
        </w:trPr>
        <w:tc>
          <w:tcPr>
            <w:tcW w:w="241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</w:tc>
        <w:tc>
          <w:tcPr>
            <w:tcW w:w="171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Наименование источника Т.Э</w:t>
            </w:r>
          </w:p>
        </w:tc>
        <w:tc>
          <w:tcPr>
            <w:tcW w:w="203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Зона территориального деления</w:t>
            </w:r>
          </w:p>
        </w:tc>
        <w:tc>
          <w:tcPr>
            <w:tcW w:w="180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sz w:val="20"/>
                <w:lang w:val="ru-RU"/>
              </w:rPr>
              <w:t>Существующая тепловая нагрузка, тыс. Гкал</w:t>
            </w:r>
          </w:p>
        </w:tc>
        <w:tc>
          <w:tcPr>
            <w:tcW w:w="144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Площадь территории S, км²</w:t>
            </w:r>
          </w:p>
        </w:tc>
        <w:tc>
          <w:tcPr>
            <w:tcW w:w="210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sz w:val="20"/>
                <w:lang w:val="ru-RU"/>
              </w:rPr>
              <w:t>Средневзвешенная плотность, Тыс.Гкал / км²</w:t>
            </w:r>
          </w:p>
        </w:tc>
      </w:tr>
      <w:tr w:rsidR="009A7BDB" w:rsidRPr="002806CC" w:rsidTr="002806CC">
        <w:trPr>
          <w:trHeight w:val="516"/>
          <w:jc w:val="center"/>
        </w:trPr>
        <w:tc>
          <w:tcPr>
            <w:tcW w:w="241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71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ТЭЦ-16</w:t>
            </w:r>
          </w:p>
        </w:tc>
        <w:tc>
          <w:tcPr>
            <w:tcW w:w="203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г. Железногорск-Илимский</w:t>
            </w:r>
          </w:p>
        </w:tc>
        <w:tc>
          <w:tcPr>
            <w:tcW w:w="18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4605,6900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0,5897</w:t>
            </w:r>
          </w:p>
        </w:tc>
        <w:tc>
          <w:tcPr>
            <w:tcW w:w="210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7810,23</w:t>
            </w:r>
          </w:p>
        </w:tc>
      </w:tr>
    </w:tbl>
    <w:p w:rsidR="0059015A" w:rsidRPr="0059015A" w:rsidRDefault="0059015A" w:rsidP="0059015A">
      <w:pPr>
        <w:jc w:val="center"/>
        <w:rPr>
          <w:rFonts w:ascii="Times New Roman" w:hAnsi="Times New Roman" w:cs="Times New Roman"/>
          <w:lang w:val="en-US"/>
        </w:rPr>
      </w:pPr>
    </w:p>
    <w:p w:rsidR="0059015A" w:rsidRPr="0059015A" w:rsidRDefault="002556B1" w:rsidP="0059015A">
      <w:pPr>
        <w:pStyle w:val="1"/>
        <w:spacing w:before="64"/>
        <w:ind w:left="0" w:firstLine="0"/>
        <w:jc w:val="both"/>
      </w:pPr>
      <w:hyperlink w:anchor="bookmark5" w:history="1">
        <w:bookmarkStart w:id="16" w:name="_Toc30146945"/>
        <w:bookmarkStart w:id="17" w:name="_Toc35951405"/>
        <w:bookmarkStart w:id="18" w:name="_Toc45791472"/>
        <w:r w:rsidR="0059015A" w:rsidRPr="0059015A">
          <w:rPr>
            <w:rFonts w:eastAsia="Times New Roman"/>
            <w:sz w:val="28"/>
            <w:szCs w:val="28"/>
          </w:rPr>
          <w:t>РАЗДЕЛ 2. СУЩЕСВУЮЩИЕ И ПЕРСПЕКТИВНЫЕ БАЛАНСЫ ТЕПЛОВОЙ МОЩНОСТИ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5" w:history="1">
        <w:r w:rsidR="0059015A" w:rsidRPr="0059015A">
          <w:rPr>
            <w:rFonts w:eastAsia="Times New Roman"/>
            <w:sz w:val="28"/>
            <w:szCs w:val="28"/>
          </w:rPr>
          <w:t>ИСТОЧНИКОВ ТЕПЛОВОЙ НАГРУЗКИ И ТЕПЛОВОЙ НАГРУЗКИ ПОТРЕБИТЕЛЕЙ</w:t>
        </w:r>
        <w:bookmarkEnd w:id="16"/>
        <w:bookmarkEnd w:id="17"/>
        <w:bookmarkEnd w:id="18"/>
      </w:hyperlink>
    </w:p>
    <w:p w:rsidR="00B30A7F" w:rsidRPr="0059015A" w:rsidRDefault="00B30A7F" w:rsidP="00621AE0">
      <w:pPr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</w:rPr>
      </w:pPr>
      <w:hyperlink w:anchor="bookmark6" w:history="1">
        <w:bookmarkStart w:id="19" w:name="_Toc30146946"/>
        <w:bookmarkStart w:id="20" w:name="_Toc35951406"/>
        <w:bookmarkStart w:id="21" w:name="_Toc45791473"/>
        <w:r w:rsidR="0059015A" w:rsidRPr="0059015A">
          <w:rPr>
            <w:rFonts w:ascii="Times New Roman" w:hAnsi="Times New Roman"/>
          </w:rPr>
          <w:t>Часть 1. Описание существующих и перспективных зон действия систем теплоснабжения и</w:t>
        </w:r>
      </w:hyperlink>
      <w:r w:rsidR="0059015A" w:rsidRPr="0059015A">
        <w:rPr>
          <w:rFonts w:ascii="Times New Roman" w:hAnsi="Times New Roman"/>
        </w:rPr>
        <w:t xml:space="preserve"> </w:t>
      </w:r>
      <w:hyperlink w:anchor="bookmark6" w:history="1">
        <w:r w:rsidR="0059015A" w:rsidRPr="0059015A">
          <w:rPr>
            <w:rFonts w:ascii="Times New Roman" w:hAnsi="Times New Roman"/>
          </w:rPr>
          <w:t>источников тепловой энергии</w:t>
        </w:r>
        <w:bookmarkEnd w:id="19"/>
        <w:bookmarkEnd w:id="20"/>
        <w:bookmarkEnd w:id="21"/>
      </w:hyperlink>
    </w:p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9015A" w:rsidRPr="0059015A" w:rsidRDefault="0059015A" w:rsidP="0059015A">
      <w:pPr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</w:rPr>
        <w:tab/>
      </w:r>
      <w:r w:rsidRPr="0059015A">
        <w:rPr>
          <w:rFonts w:ascii="Times New Roman" w:hAnsi="Times New Roman" w:cs="Times New Roman"/>
          <w:lang w:eastAsia="ru-RU"/>
        </w:rPr>
        <w:t xml:space="preserve">В МО </w:t>
      </w:r>
      <w:r w:rsidR="00F43132">
        <w:rPr>
          <w:rFonts w:ascii="Times New Roman" w:hAnsi="Times New Roman" w:cs="Times New Roman"/>
          <w:lang w:eastAsia="ru-RU"/>
        </w:rPr>
        <w:t>«Железногорск-Илимское городское поселение»</w:t>
      </w:r>
      <w:r w:rsidRPr="0059015A">
        <w:rPr>
          <w:rFonts w:ascii="Times New Roman" w:hAnsi="Times New Roman" w:cs="Times New Roman"/>
          <w:lang w:eastAsia="ru-RU"/>
        </w:rPr>
        <w:t xml:space="preserve"> действует один источник тепловой энергии ТЭЦ-16, зона действия источника тепловой энергии распространяется на все МО.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0" w:history="1">
        <w:bookmarkStart w:id="22" w:name="_Toc30146950"/>
        <w:bookmarkStart w:id="23" w:name="_Toc35951410"/>
        <w:bookmarkStart w:id="24" w:name="_Toc45791474"/>
        <w:r w:rsidR="0059015A" w:rsidRPr="0059015A">
          <w:rPr>
            <w:rFonts w:ascii="Times New Roman" w:hAnsi="Times New Roman"/>
            <w:sz w:val="24"/>
          </w:rPr>
          <w:t>Часть   2.   Описание   существующих   и   перспективных   зон   действия   индивидуальных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0" w:history="1">
        <w:r w:rsidR="0059015A" w:rsidRPr="0059015A">
          <w:rPr>
            <w:rFonts w:ascii="Times New Roman" w:hAnsi="Times New Roman"/>
            <w:sz w:val="24"/>
          </w:rPr>
          <w:t>источников энергии</w:t>
        </w:r>
        <w:bookmarkEnd w:id="22"/>
        <w:bookmarkEnd w:id="23"/>
        <w:bookmarkEnd w:id="24"/>
      </w:hyperlink>
    </w:p>
    <w:p w:rsidR="0059015A" w:rsidRPr="0059015A" w:rsidRDefault="0059015A" w:rsidP="00F43132">
      <w:pPr>
        <w:pStyle w:val="a5"/>
        <w:spacing w:after="0" w:line="288" w:lineRule="auto"/>
        <w:ind w:left="0" w:right="12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 xml:space="preserve">Индивидуальные источники тепловой энергии используются для отопления и подогрева воды в частном малоэтажном жилищном фонде. В качестве индивидуальных источников </w:t>
      </w:r>
      <w:r w:rsidRPr="0059015A">
        <w:rPr>
          <w:rFonts w:ascii="Times New Roman" w:hAnsi="Times New Roman"/>
        </w:rPr>
        <w:lastRenderedPageBreak/>
        <w:t>применяются твердотопливные котлы, электронагревательные установки</w:t>
      </w:r>
      <w:r w:rsidR="00F43132">
        <w:rPr>
          <w:rFonts w:ascii="Times New Roman" w:hAnsi="Times New Roman"/>
        </w:rPr>
        <w:t>, печи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F43132">
      <w:pPr>
        <w:pStyle w:val="a5"/>
        <w:spacing w:after="0" w:line="288" w:lineRule="auto"/>
        <w:ind w:left="0" w:right="12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будут.</w:t>
      </w:r>
    </w:p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1" w:history="1">
        <w:bookmarkStart w:id="25" w:name="_Toc30146951"/>
        <w:bookmarkStart w:id="26" w:name="_Toc35951411"/>
        <w:bookmarkStart w:id="27" w:name="_Toc45791475"/>
        <w:r w:rsidR="0059015A" w:rsidRPr="0059015A">
          <w:rPr>
            <w:rFonts w:ascii="Times New Roman" w:hAnsi="Times New Roman"/>
            <w:sz w:val="24"/>
          </w:rPr>
          <w:t>Часть 3. Существующие и перспективные балансы тепловой мощности и тепловой нагрузки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1" w:history="1">
        <w:r w:rsidR="0059015A" w:rsidRPr="0059015A">
          <w:rPr>
            <w:rFonts w:ascii="Times New Roman" w:hAnsi="Times New Roman"/>
            <w:sz w:val="24"/>
          </w:rPr>
          <w:t>потребителей в зонах действия источников тепловой энергии, в том числе работающих на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1" w:history="1">
        <w:r w:rsidR="0059015A" w:rsidRPr="0059015A">
          <w:rPr>
            <w:rFonts w:ascii="Times New Roman" w:hAnsi="Times New Roman"/>
            <w:sz w:val="24"/>
          </w:rPr>
          <w:t>единую тепловую сеть, на каждом этапе</w:t>
        </w:r>
        <w:bookmarkEnd w:id="25"/>
        <w:bookmarkEnd w:id="26"/>
        <w:bookmarkEnd w:id="27"/>
      </w:hyperlink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bookmarkStart w:id="28" w:name="OLE_LINK68"/>
      <w:bookmarkStart w:id="29" w:name="OLE_LINK69"/>
      <w:bookmarkStart w:id="30" w:name="OLE_LINK70"/>
      <w:bookmarkEnd w:id="28"/>
      <w:bookmarkEnd w:id="29"/>
      <w:bookmarkEnd w:id="30"/>
      <w:r w:rsidRPr="0059015A">
        <w:rPr>
          <w:rFonts w:ascii="Times New Roman" w:hAnsi="Times New Roman" w:cs="Times New Roman"/>
          <w:b/>
        </w:rPr>
        <w:t>Таблица 2.3.1.1 - Существующие и перспективные балансы тепловой мощности и тепловой нагрузки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66"/>
        <w:gridCol w:w="1563"/>
        <w:gridCol w:w="1152"/>
        <w:gridCol w:w="1181"/>
        <w:gridCol w:w="1152"/>
        <w:gridCol w:w="1686"/>
        <w:gridCol w:w="1291"/>
        <w:gridCol w:w="854"/>
      </w:tblGrid>
      <w:tr w:rsidR="00F43132" w:rsidRPr="0059015A" w:rsidTr="00F43132">
        <w:trPr>
          <w:jc w:val="center"/>
        </w:trPr>
        <w:tc>
          <w:tcPr>
            <w:tcW w:w="543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A7BDB" w:rsidRPr="0059015A" w:rsidRDefault="0059015A" w:rsidP="00F43132">
            <w:pPr>
              <w:ind w:left="-112" w:right="-127"/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50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Установленная тепловая мощность, Гкал/ч</w:t>
            </w:r>
          </w:p>
        </w:tc>
        <w:tc>
          <w:tcPr>
            <w:tcW w:w="147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Распола</w:t>
            </w:r>
            <w:r w:rsidR="00F43132"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гаемая</w:t>
            </w:r>
            <w:proofErr w:type="gramEnd"/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мощ</w:t>
            </w:r>
            <w:r w:rsidR="00F43132"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ность, Гкал/ч</w:t>
            </w:r>
          </w:p>
        </w:tc>
        <w:tc>
          <w:tcPr>
            <w:tcW w:w="149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 w:rsidP="00F43132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Затраты</w:t>
            </w: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br/>
              <w:t xml:space="preserve">тепловой </w:t>
            </w:r>
            <w:proofErr w:type="gramStart"/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мощнос</w:t>
            </w:r>
            <w:r w:rsidR="00F43132"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="00095947"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ти</w:t>
            </w:r>
            <w:proofErr w:type="gramEnd"/>
            <w:r w:rsidR="00095947"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на собств.</w:t>
            </w: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и хоз</w:t>
            </w:r>
            <w:r w:rsidR="00F43132"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.</w:t>
            </w: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нужды, Гкал / ч</w:t>
            </w:r>
          </w:p>
        </w:tc>
        <w:tc>
          <w:tcPr>
            <w:tcW w:w="111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Тепловые потери в сетях</w:t>
            </w: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br/>
              <w:t>Гкал / ч</w:t>
            </w:r>
          </w:p>
        </w:tc>
        <w:tc>
          <w:tcPr>
            <w:tcW w:w="162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06CC">
              <w:rPr>
                <w:rFonts w:ascii="Times New Roman" w:eastAsia="Calibri" w:hAnsi="Times New Roman" w:cs="Times New Roman"/>
                <w:sz w:val="18"/>
              </w:rPr>
              <w:t>Присоединенная</w:t>
            </w:r>
            <w:r w:rsidRPr="002806CC">
              <w:rPr>
                <w:rFonts w:ascii="Times New Roman" w:eastAsia="Calibri" w:hAnsi="Times New Roman" w:cs="Times New Roman"/>
                <w:sz w:val="18"/>
              </w:rPr>
              <w:br/>
              <w:t>нагрузка, Гкал / ч</w:t>
            </w:r>
          </w:p>
        </w:tc>
        <w:tc>
          <w:tcPr>
            <w:tcW w:w="125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Резерв (дефицит) тепловой мощности источников тепла, Гкал/ч</w:t>
            </w:r>
          </w:p>
        </w:tc>
        <w:tc>
          <w:tcPr>
            <w:tcW w:w="117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 w:rsidP="00F43132">
            <w:pPr>
              <w:ind w:left="-144" w:right="-20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Мощ</w:t>
            </w:r>
            <w:r w:rsidR="00F43132"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-</w:t>
            </w:r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>ность</w:t>
            </w:r>
            <w:proofErr w:type="gramEnd"/>
            <w:r w:rsidRPr="00D61E38">
              <w:rPr>
                <w:rFonts w:ascii="Times New Roman" w:eastAsia="Calibri" w:hAnsi="Times New Roman" w:cs="Times New Roman"/>
                <w:sz w:val="18"/>
                <w:lang w:val="ru-RU"/>
              </w:rPr>
              <w:t xml:space="preserve"> нетто, Гкал/ч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A7BDB" w:rsidRPr="00F43132" w:rsidRDefault="0059015A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2019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177,9398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58,4002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 w:rsidP="002806CC">
            <w:pPr>
              <w:ind w:left="-172" w:right="-68"/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2020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177,9398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58,4002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A7BDB" w:rsidRPr="00F43132" w:rsidRDefault="0059015A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2021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5901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2022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2023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2024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2025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2026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2027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  <w:tr w:rsidR="00F43132" w:rsidRPr="0059015A" w:rsidTr="00F43132">
        <w:trPr>
          <w:jc w:val="center"/>
        </w:trPr>
        <w:tc>
          <w:tcPr>
            <w:tcW w:w="543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F43132" w:rsidRPr="00F43132" w:rsidRDefault="00F43132" w:rsidP="00F43132">
            <w:pPr>
              <w:ind w:left="-112" w:right="-52"/>
              <w:jc w:val="center"/>
              <w:rPr>
                <w:rFonts w:ascii="Times New Roman" w:hAnsi="Times New Roman" w:cs="Times New Roman"/>
                <w:sz w:val="18"/>
              </w:rPr>
            </w:pPr>
            <w:r w:rsidRPr="00F43132">
              <w:rPr>
                <w:rFonts w:ascii="Times New Roman" w:eastAsia="Calibri" w:hAnsi="Times New Roman" w:cs="Times New Roman"/>
                <w:sz w:val="18"/>
              </w:rPr>
              <w:t>2028</w:t>
            </w:r>
          </w:p>
        </w:tc>
        <w:tc>
          <w:tcPr>
            <w:tcW w:w="150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249,0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4,63</w:t>
            </w:r>
          </w:p>
        </w:tc>
        <w:tc>
          <w:tcPr>
            <w:tcW w:w="111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8,03</w:t>
            </w:r>
          </w:p>
        </w:tc>
        <w:tc>
          <w:tcPr>
            <w:tcW w:w="162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178,4574</w:t>
            </w:r>
          </w:p>
        </w:tc>
        <w:tc>
          <w:tcPr>
            <w:tcW w:w="125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F43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57,8826</w:t>
            </w:r>
          </w:p>
        </w:tc>
        <w:tc>
          <w:tcPr>
            <w:tcW w:w="11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F43132" w:rsidRPr="002806CC" w:rsidRDefault="00F43132" w:rsidP="002806CC">
            <w:pPr>
              <w:ind w:left="-172" w:right="-6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806CC">
              <w:rPr>
                <w:rFonts w:ascii="Times New Roman" w:eastAsia="Calibri" w:hAnsi="Times New Roman" w:cs="Times New Roman"/>
                <w:sz w:val="20"/>
              </w:rPr>
              <w:t>244,37</w:t>
            </w:r>
          </w:p>
        </w:tc>
      </w:tr>
    </w:tbl>
    <w:p w:rsidR="0059015A" w:rsidRPr="0059015A" w:rsidRDefault="0059015A" w:rsidP="0059015A">
      <w:pPr>
        <w:jc w:val="center"/>
        <w:rPr>
          <w:rFonts w:ascii="Times New Roman" w:hAnsi="Times New Roman" w:cs="Times New Roman"/>
          <w:lang w:val="en-US"/>
        </w:rPr>
      </w:pPr>
      <w:bookmarkStart w:id="31" w:name="OLE_LINK72"/>
      <w:bookmarkStart w:id="32" w:name="OLE_LINK73"/>
      <w:bookmarkStart w:id="33" w:name="OLE_LINK74"/>
      <w:bookmarkEnd w:id="31"/>
      <w:bookmarkEnd w:id="32"/>
      <w:bookmarkEnd w:id="33"/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2.3.1.2 - Существующие и перспективный баланс тепловой энергии, Гкал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1785"/>
        <w:gridCol w:w="1609"/>
        <w:gridCol w:w="1785"/>
        <w:gridCol w:w="1658"/>
        <w:gridCol w:w="1958"/>
      </w:tblGrid>
      <w:tr w:rsidR="009A7BDB" w:rsidRPr="0059015A" w:rsidTr="00095947">
        <w:trPr>
          <w:tblHeader/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Выработка тепловой энергии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Потери на хоз.нужды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Отпуск в сеть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Потери на сетях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Отпуск потребителям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529036,0000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527098,0000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68467,0000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460569,0000</w:t>
            </w:r>
          </w:p>
        </w:tc>
      </w:tr>
    </w:tbl>
    <w:p w:rsidR="0059015A" w:rsidRPr="0059015A" w:rsidRDefault="0059015A" w:rsidP="0059015A">
      <w:pPr>
        <w:pStyle w:val="a5"/>
        <w:spacing w:line="288" w:lineRule="auto"/>
        <w:ind w:right="116" w:firstLine="26"/>
        <w:rPr>
          <w:rFonts w:ascii="Times New Roman" w:hAnsi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6" w:history="1">
        <w:bookmarkStart w:id="34" w:name="_Toc30146956"/>
        <w:bookmarkStart w:id="35" w:name="_Toc35951416"/>
        <w:bookmarkStart w:id="36" w:name="_Toc45791476"/>
        <w:r w:rsidR="0059015A" w:rsidRPr="0059015A">
          <w:rPr>
            <w:rFonts w:ascii="Times New Roman" w:hAnsi="Times New Roman"/>
            <w:sz w:val="24"/>
          </w:rPr>
          <w:t>Часть 4.  Перспективные  балансы  тепловой  мощности  источников  тепловой  энергии  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6" w:history="1">
        <w:r w:rsidR="0059015A" w:rsidRPr="0059015A">
          <w:rPr>
            <w:rFonts w:ascii="Times New Roman" w:hAnsi="Times New Roman"/>
            <w:sz w:val="24"/>
          </w:rPr>
          <w:t>тепловой нагрузки потребителей в случае, если зона действия источника тепловой энергии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6" w:history="1">
        <w:r w:rsidR="0059015A" w:rsidRPr="0059015A">
          <w:rPr>
            <w:rFonts w:ascii="Times New Roman" w:hAnsi="Times New Roman"/>
            <w:sz w:val="24"/>
          </w:rPr>
          <w:t>расположена в границах двух или более поселений, городских округов либо в границах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6" w:history="1">
        <w:r w:rsidR="0059015A" w:rsidRPr="0059015A">
          <w:rPr>
            <w:rFonts w:ascii="Times New Roman" w:hAnsi="Times New Roman"/>
            <w:sz w:val="24"/>
          </w:rPr>
          <w:t>городского округа</w:t>
        </w:r>
        <w:bookmarkEnd w:id="34"/>
        <w:bookmarkEnd w:id="35"/>
        <w:bookmarkEnd w:id="36"/>
      </w:hyperlink>
    </w:p>
    <w:p w:rsidR="0059015A" w:rsidRPr="0059015A" w:rsidRDefault="0059015A" w:rsidP="00095947">
      <w:pPr>
        <w:pStyle w:val="a5"/>
        <w:spacing w:line="288" w:lineRule="auto"/>
        <w:ind w:left="0" w:firstLine="567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Зона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поло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37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34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цах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или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е пос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й 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ори</w:t>
      </w:r>
      <w:r w:rsidR="00095947">
        <w:rPr>
          <w:rFonts w:ascii="Times New Roman" w:hAnsi="Times New Roman"/>
        </w:rPr>
        <w:t>и</w:t>
      </w:r>
      <w:r w:rsidRPr="0059015A">
        <w:rPr>
          <w:rFonts w:ascii="Times New Roman" w:hAnsi="Times New Roman"/>
        </w:rPr>
        <w:t xml:space="preserve"> </w:t>
      </w:r>
      <w:r w:rsidR="00095947">
        <w:rPr>
          <w:rFonts w:ascii="Times New Roman" w:hAnsi="Times New Roman"/>
        </w:rPr>
        <w:t xml:space="preserve">г. </w:t>
      </w:r>
      <w:r w:rsidRPr="0059015A">
        <w:rPr>
          <w:rFonts w:ascii="Times New Roman" w:hAnsi="Times New Roman"/>
        </w:rPr>
        <w:t xml:space="preserve">Железногорск-Илимский 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7" w:history="1">
        <w:bookmarkStart w:id="37" w:name="_Toc30146957"/>
        <w:bookmarkStart w:id="38" w:name="_Toc35951417"/>
        <w:bookmarkStart w:id="39" w:name="_Toc45791477"/>
        <w:r w:rsidR="0059015A" w:rsidRPr="0059015A">
          <w:rPr>
            <w:rFonts w:ascii="Times New Roman" w:hAnsi="Times New Roman"/>
            <w:sz w:val="24"/>
          </w:rPr>
          <w:t>Часть 5. Радиус эффективного теплоснабжения, позволяющий определить условия, при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7" w:history="1">
        <w:r w:rsidR="0059015A" w:rsidRPr="0059015A">
          <w:rPr>
            <w:rFonts w:ascii="Times New Roman" w:hAnsi="Times New Roman"/>
            <w:sz w:val="24"/>
          </w:rPr>
          <w:t>которых подключение (технологическое присоединение) теплопотребляющих установок к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7" w:history="1">
        <w:r w:rsidR="0059015A" w:rsidRPr="0059015A">
          <w:rPr>
            <w:rFonts w:ascii="Times New Roman" w:hAnsi="Times New Roman"/>
            <w:sz w:val="24"/>
          </w:rPr>
          <w:t>системе теплоснабжения нецелесообразно, и определяемый в соответствии с методическими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7" w:history="1">
        <w:r w:rsidR="0059015A" w:rsidRPr="0059015A">
          <w:rPr>
            <w:rFonts w:ascii="Times New Roman" w:hAnsi="Times New Roman"/>
            <w:sz w:val="24"/>
          </w:rPr>
          <w:t>указаниями по разработке схем теплоснабжения</w:t>
        </w:r>
        <w:bookmarkEnd w:id="37"/>
        <w:bookmarkEnd w:id="38"/>
        <w:bookmarkEnd w:id="39"/>
      </w:hyperlink>
    </w:p>
    <w:p w:rsidR="0059015A" w:rsidRPr="0059015A" w:rsidRDefault="0059015A" w:rsidP="00095947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2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</w:rPr>
        <w:t>эфф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</w:rPr>
        <w:t>поз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1"/>
        </w:rPr>
        <w:t>яе</w:t>
      </w:r>
      <w:r w:rsidRPr="0059015A">
        <w:rPr>
          <w:rFonts w:ascii="Times New Roman" w:hAnsi="Times New Roman"/>
        </w:rPr>
        <w:t>т</w:t>
      </w:r>
      <w:r w:rsidRPr="0059015A">
        <w:rPr>
          <w:rFonts w:ascii="Times New Roman" w:hAnsi="Times New Roman"/>
          <w:spacing w:val="38"/>
        </w:rPr>
        <w:t xml:space="preserve"> </w:t>
      </w:r>
      <w:r w:rsidRPr="0059015A">
        <w:rPr>
          <w:rFonts w:ascii="Times New Roman" w:hAnsi="Times New Roman"/>
        </w:rPr>
        <w:t>опр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38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-1"/>
        </w:rPr>
        <w:t>в</w:t>
      </w:r>
      <w:r w:rsidRPr="0059015A">
        <w:rPr>
          <w:rFonts w:ascii="Times New Roman" w:hAnsi="Times New Roman"/>
        </w:rPr>
        <w:t>ия,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 по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ключен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или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ок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 xml:space="preserve">к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ме</w:t>
      </w:r>
      <w:r w:rsidRPr="0059015A">
        <w:rPr>
          <w:rFonts w:ascii="Times New Roman" w:hAnsi="Times New Roman"/>
          <w:spacing w:val="4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2"/>
        </w:rPr>
        <w:t>н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48"/>
        </w:rPr>
        <w:t xml:space="preserve"> 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цел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оо</w:t>
      </w:r>
      <w:r w:rsidRPr="0059015A">
        <w:rPr>
          <w:rFonts w:ascii="Times New Roman" w:hAnsi="Times New Roman"/>
          <w:spacing w:val="-3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зно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едс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хо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42"/>
        </w:rPr>
        <w:t xml:space="preserve"> </w:t>
      </w:r>
      <w:r w:rsidRPr="0059015A">
        <w:rPr>
          <w:rFonts w:ascii="Times New Roman" w:hAnsi="Times New Roman"/>
        </w:rPr>
        <w:t xml:space="preserve">в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каз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2"/>
        </w:rPr>
        <w:t>ц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мощ</w:t>
      </w:r>
      <w:r w:rsidRPr="0059015A">
        <w:rPr>
          <w:rFonts w:ascii="Times New Roman" w:hAnsi="Times New Roman"/>
          <w:spacing w:val="-2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и,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опре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яе</w:t>
      </w:r>
      <w:r w:rsidRPr="0059015A">
        <w:rPr>
          <w:rFonts w:ascii="Times New Roman" w:hAnsi="Times New Roman"/>
        </w:rPr>
        <w:t>мой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33"/>
        </w:rPr>
        <w:t xml:space="preserve"> </w:t>
      </w:r>
      <w:r w:rsidRPr="0059015A">
        <w:rPr>
          <w:rFonts w:ascii="Times New Roman" w:hAnsi="Times New Roman"/>
        </w:rPr>
        <w:t>зоны</w:t>
      </w:r>
      <w:r w:rsidRPr="0059015A">
        <w:rPr>
          <w:rFonts w:ascii="Times New Roman" w:hAnsi="Times New Roman"/>
          <w:spacing w:val="25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28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 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ка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эн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a5"/>
        <w:spacing w:before="3" w:after="0" w:line="288" w:lineRule="auto"/>
        <w:ind w:left="0" w:right="107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За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про</w:t>
      </w:r>
      <w:r w:rsidRPr="0059015A">
        <w:rPr>
          <w:rFonts w:ascii="Times New Roman" w:hAnsi="Times New Roman"/>
          <w:spacing w:val="-2"/>
        </w:rPr>
        <w:t>ш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е с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мом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нси</w:t>
      </w:r>
      <w:r w:rsidRPr="0059015A">
        <w:rPr>
          <w:rFonts w:ascii="Times New Roman" w:hAnsi="Times New Roman"/>
          <w:spacing w:val="-6"/>
        </w:rPr>
        <w:t>в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плофи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  <w:spacing w:val="-2"/>
        </w:rPr>
        <w:t>Р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сс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мя исп</w:t>
      </w:r>
      <w:r w:rsidRPr="0059015A">
        <w:rPr>
          <w:rFonts w:ascii="Times New Roman" w:hAnsi="Times New Roman"/>
          <w:spacing w:val="-1"/>
        </w:rPr>
        <w:t>о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много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6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3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28"/>
        </w:rPr>
        <w:t xml:space="preserve"> </w:t>
      </w:r>
      <w:r w:rsidRPr="0059015A">
        <w:rPr>
          <w:rFonts w:ascii="Times New Roman" w:hAnsi="Times New Roman"/>
        </w:rPr>
        <w:t>опре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3"/>
        </w:rPr>
        <w:t>я</w:t>
      </w:r>
      <w:r w:rsidRPr="0059015A">
        <w:rPr>
          <w:rFonts w:ascii="Times New Roman" w:hAnsi="Times New Roman"/>
        </w:rPr>
        <w:t xml:space="preserve">. 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</w:rPr>
        <w:t>помянем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из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х,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прос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нен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х: оп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имал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1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3"/>
        </w:rPr>
        <w:t>я</w:t>
      </w:r>
      <w:r w:rsidRPr="0059015A">
        <w:rPr>
          <w:rFonts w:ascii="Times New Roman" w:hAnsi="Times New Roman"/>
        </w:rPr>
        <w:t>; оп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имал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плофи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и;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мом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  <w:spacing w:val="-2"/>
        </w:rPr>
        <w:t>вв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 xml:space="preserve">в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-8"/>
        </w:rPr>
        <w:t>«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0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</w:rPr>
        <w:t>»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поя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илось</w:t>
      </w:r>
      <w:r w:rsidRPr="0059015A">
        <w:rPr>
          <w:rFonts w:ascii="Times New Roman" w:hAnsi="Times New Roman"/>
          <w:spacing w:val="30"/>
        </w:rPr>
        <w:t xml:space="preserve"> 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опр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: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>эфф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 xml:space="preserve">ного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–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кси</w:t>
      </w:r>
      <w:r w:rsidRPr="0059015A">
        <w:rPr>
          <w:rFonts w:ascii="Times New Roman" w:hAnsi="Times New Roman"/>
          <w:spacing w:val="-5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ное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асс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от</w:t>
      </w:r>
      <w:r w:rsidRPr="0059015A">
        <w:rPr>
          <w:rFonts w:ascii="Times New Roman" w:hAnsi="Times New Roman"/>
          <w:spacing w:val="2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22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2"/>
        </w:rPr>
        <w:t>ш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>о 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6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при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пре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8"/>
        </w:rPr>
        <w:t>д</w:t>
      </w:r>
      <w:r w:rsidRPr="0059015A">
        <w:rPr>
          <w:rFonts w:ascii="Times New Roman" w:hAnsi="Times New Roman"/>
        </w:rPr>
        <w:t>ключен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 xml:space="preserve">е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18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ме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1"/>
        </w:rPr>
        <w:t xml:space="preserve"> </w:t>
      </w:r>
      <w:r w:rsidRPr="0059015A">
        <w:rPr>
          <w:rFonts w:ascii="Times New Roman" w:hAnsi="Times New Roman"/>
        </w:rPr>
        <w:t>нец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зно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</w:rPr>
        <w:t xml:space="preserve">е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 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хо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a5"/>
        <w:spacing w:after="0" w:line="275" w:lineRule="exact"/>
        <w:ind w:left="0" w:firstLine="567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ка  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опре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ь  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нали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 xml:space="preserve">кое  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е  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 xml:space="preserve">ля  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оп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имал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 xml:space="preserve">ного, предельного  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и</w:t>
      </w:r>
    </w:p>
    <w:p w:rsidR="0059015A" w:rsidRPr="0059015A" w:rsidRDefault="0059015A" w:rsidP="00095947">
      <w:pPr>
        <w:pStyle w:val="a5"/>
        <w:spacing w:before="56" w:after="0" w:line="288" w:lineRule="auto"/>
        <w:ind w:left="0" w:right="120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эко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оми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кого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5"/>
        </w:rPr>
        <w:t>е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пла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ла</w:t>
      </w:r>
      <w:r w:rsidRPr="0059015A">
        <w:rPr>
          <w:rFonts w:ascii="Times New Roman" w:hAnsi="Times New Roman"/>
          <w:spacing w:val="25"/>
        </w:rPr>
        <w:t xml:space="preserve"> </w:t>
      </w:r>
      <w:r w:rsidRPr="0059015A">
        <w:rPr>
          <w:rFonts w:ascii="Times New Roman" w:hAnsi="Times New Roman"/>
          <w:spacing w:val="1"/>
        </w:rPr>
        <w:t>сде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6"/>
        </w:rPr>
        <w:t xml:space="preserve"> </w:t>
      </w:r>
      <w:r w:rsidRPr="0059015A">
        <w:rPr>
          <w:rFonts w:ascii="Times New Roman" w:hAnsi="Times New Roman"/>
          <w:spacing w:val="-5"/>
        </w:rPr>
        <w:t>«</w:t>
      </w:r>
      <w:r w:rsidRPr="0059015A">
        <w:rPr>
          <w:rFonts w:ascii="Times New Roman" w:hAnsi="Times New Roman"/>
          <w:spacing w:val="-6"/>
        </w:rPr>
        <w:t>Н</w:t>
      </w:r>
      <w:r w:rsidRPr="0059015A">
        <w:rPr>
          <w:rFonts w:ascii="Times New Roman" w:hAnsi="Times New Roman"/>
        </w:rPr>
        <w:t>орм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проек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ю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 xml:space="preserve">х  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3"/>
        </w:rPr>
        <w:t>й</w:t>
      </w:r>
      <w:proofErr w:type="gramStart"/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 xml:space="preserve">,  </w:t>
      </w:r>
      <w:r w:rsidRPr="0059015A">
        <w:rPr>
          <w:rFonts w:ascii="Times New Roman" w:hAnsi="Times New Roman"/>
          <w:spacing w:val="43"/>
        </w:rPr>
        <w:t xml:space="preserve"> </w:t>
      </w:r>
      <w:proofErr w:type="gramEnd"/>
      <w:r w:rsidRPr="0059015A">
        <w:rPr>
          <w:rFonts w:ascii="Times New Roman" w:hAnsi="Times New Roman"/>
        </w:rPr>
        <w:t>из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 xml:space="preserve">х  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 xml:space="preserve">в  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</w:rPr>
        <w:t>19</w:t>
      </w:r>
      <w:r w:rsidRPr="0059015A">
        <w:rPr>
          <w:rFonts w:ascii="Times New Roman" w:hAnsi="Times New Roman"/>
          <w:spacing w:val="3"/>
        </w:rPr>
        <w:t>3</w:t>
      </w:r>
      <w:r w:rsidRPr="0059015A">
        <w:rPr>
          <w:rFonts w:ascii="Times New Roman" w:hAnsi="Times New Roman"/>
        </w:rPr>
        <w:t xml:space="preserve">8  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 xml:space="preserve">.  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 xml:space="preserve">В  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 xml:space="preserve">ле  </w:t>
      </w:r>
      <w:r w:rsidRPr="0059015A">
        <w:rPr>
          <w:rFonts w:ascii="Times New Roman" w:hAnsi="Times New Roman"/>
          <w:spacing w:val="45"/>
        </w:rPr>
        <w:t xml:space="preserve"> </w:t>
      </w:r>
      <w:r w:rsidRPr="0059015A">
        <w:rPr>
          <w:rFonts w:ascii="Times New Roman" w:hAnsi="Times New Roman"/>
        </w:rPr>
        <w:t>э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 xml:space="preserve">о  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ок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 xml:space="preserve">, под  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</w:rPr>
        <w:t>наз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м</w:t>
      </w:r>
    </w:p>
    <w:p w:rsidR="0059015A" w:rsidRPr="0059015A" w:rsidRDefault="0059015A" w:rsidP="00095947">
      <w:pPr>
        <w:pStyle w:val="a5"/>
        <w:spacing w:before="2" w:after="0" w:line="287" w:lineRule="auto"/>
        <w:ind w:left="0" w:right="116" w:firstLine="567"/>
        <w:jc w:val="both"/>
        <w:rPr>
          <w:rFonts w:ascii="Times New Roman" w:hAnsi="Times New Roman"/>
          <w:spacing w:val="1"/>
        </w:rPr>
      </w:pPr>
      <w:r w:rsidRPr="0059015A">
        <w:rPr>
          <w:rFonts w:ascii="Times New Roman" w:hAnsi="Times New Roman"/>
          <w:spacing w:val="-5"/>
        </w:rPr>
        <w:t>«</w:t>
      </w:r>
      <w:r w:rsidRPr="0059015A">
        <w:rPr>
          <w:rFonts w:ascii="Times New Roman" w:hAnsi="Times New Roman"/>
          <w:spacing w:val="1"/>
        </w:rPr>
        <w:t>Те</w:t>
      </w:r>
      <w:r w:rsidRPr="0059015A">
        <w:rPr>
          <w:rFonts w:ascii="Times New Roman" w:hAnsi="Times New Roman"/>
        </w:rPr>
        <w:t>хн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коэконом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т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3"/>
        </w:rPr>
        <w:t>й</w:t>
      </w:r>
      <w:r w:rsidRPr="0059015A">
        <w:rPr>
          <w:rFonts w:ascii="Times New Roman" w:hAnsi="Times New Roman"/>
        </w:rPr>
        <w:t>»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(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ик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.Я.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Со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</w:rPr>
        <w:t>оло</w:t>
      </w:r>
      <w:r w:rsidRPr="0059015A">
        <w:rPr>
          <w:rFonts w:ascii="Times New Roman" w:hAnsi="Times New Roman"/>
          <w:spacing w:val="-1"/>
        </w:rPr>
        <w:t>в</w:t>
      </w:r>
      <w:r w:rsidRPr="0059015A">
        <w:rPr>
          <w:rFonts w:ascii="Times New Roman" w:hAnsi="Times New Roman"/>
        </w:rPr>
        <w:t>),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ны 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6"/>
        </w:rPr>
        <w:t xml:space="preserve"> 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нали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6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57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57"/>
        </w:rPr>
        <w:t xml:space="preserve"> </w:t>
      </w:r>
      <w:r w:rsidRPr="0059015A">
        <w:rPr>
          <w:rFonts w:ascii="Times New Roman" w:hAnsi="Times New Roman"/>
        </w:rPr>
        <w:t>опре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57"/>
        </w:rPr>
        <w:t xml:space="preserve"> </w:t>
      </w:r>
      <w:r w:rsidRPr="0059015A">
        <w:rPr>
          <w:rFonts w:ascii="Times New Roman" w:hAnsi="Times New Roman"/>
        </w:rPr>
        <w:t>оп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имал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 xml:space="preserve">а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й.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Та</w:t>
      </w:r>
      <w:r w:rsidRPr="0059015A">
        <w:rPr>
          <w:rFonts w:ascii="Times New Roman" w:hAnsi="Times New Roman"/>
        </w:rPr>
        <w:t>к,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пре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са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при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ом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йо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 xml:space="preserve">ов </w:t>
      </w:r>
      <w:r w:rsidRPr="0059015A">
        <w:rPr>
          <w:rFonts w:ascii="Times New Roman" w:hAnsi="Times New Roman"/>
          <w:spacing w:val="1"/>
        </w:rPr>
        <w:t xml:space="preserve">для определения </w:t>
      </w:r>
      <w:proofErr w:type="gramStart"/>
      <w:r w:rsidRPr="0059015A">
        <w:rPr>
          <w:rFonts w:ascii="Times New Roman" w:hAnsi="Times New Roman"/>
          <w:spacing w:val="1"/>
        </w:rPr>
        <w:t>числа  и</w:t>
      </w:r>
      <w:proofErr w:type="gramEnd"/>
      <w:r w:rsidRPr="0059015A">
        <w:rPr>
          <w:rFonts w:ascii="Times New Roman" w:hAnsi="Times New Roman"/>
          <w:spacing w:val="1"/>
        </w:rPr>
        <w:t xml:space="preserve">  местоположения  теплоэлектроцентралей  и  крупных  котельных:</w:t>
      </w:r>
    </w:p>
    <w:p w:rsidR="0059015A" w:rsidRPr="0059015A" w:rsidRDefault="0059015A" w:rsidP="00095947">
      <w:pPr>
        <w:pStyle w:val="a5"/>
        <w:spacing w:before="3"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«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34"/>
        </w:rPr>
        <w:t xml:space="preserve"> </w:t>
      </w:r>
      <w:r w:rsidRPr="0059015A">
        <w:rPr>
          <w:rFonts w:ascii="Times New Roman" w:hAnsi="Times New Roman"/>
        </w:rPr>
        <w:t>оп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</w:rPr>
        <w:t>имал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при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ором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ы</w:t>
      </w:r>
      <w:r w:rsidRPr="0059015A">
        <w:rPr>
          <w:rFonts w:ascii="Times New Roman" w:hAnsi="Times New Roman"/>
          <w:spacing w:val="34"/>
        </w:rPr>
        <w:t xml:space="preserve"> </w:t>
      </w:r>
      <w:r w:rsidRPr="0059015A">
        <w:rPr>
          <w:rFonts w:ascii="Times New Roman" w:hAnsi="Times New Roman"/>
        </w:rPr>
        <w:t xml:space="preserve">на 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нспорт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пла от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ной</w:t>
      </w:r>
      <w:r w:rsidRPr="0059015A">
        <w:rPr>
          <w:rFonts w:ascii="Times New Roman" w:hAnsi="Times New Roman"/>
          <w:spacing w:val="-1"/>
        </w:rPr>
        <w:t xml:space="preserve"> 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плоэл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роцен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 xml:space="preserve">ли 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ми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5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a5"/>
        <w:spacing w:before="2" w:after="0" w:line="287" w:lineRule="auto"/>
        <w:ind w:left="0" w:right="113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ю,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э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42"/>
        </w:rPr>
        <w:t xml:space="preserve"> 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не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ок.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 xml:space="preserve">м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ня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фор</w:t>
      </w:r>
      <w:r w:rsidRPr="0059015A">
        <w:rPr>
          <w:rFonts w:ascii="Times New Roman" w:hAnsi="Times New Roman"/>
          <w:spacing w:val="-4"/>
        </w:rPr>
        <w:t>м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лы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</w:rPr>
        <w:t>-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  <w:spacing w:val="1"/>
        </w:rPr>
        <w:t>э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эмп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-2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пос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 xml:space="preserve">не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6"/>
        </w:rPr>
        <w:t xml:space="preserve"> </w:t>
      </w:r>
      <w:r w:rsidRPr="0059015A">
        <w:rPr>
          <w:rFonts w:ascii="Times New Roman" w:hAnsi="Times New Roman"/>
          <w:spacing w:val="1"/>
        </w:rPr>
        <w:t>ба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эко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оми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194</w:t>
      </w:r>
      <w:r w:rsidRPr="0059015A">
        <w:rPr>
          <w:rFonts w:ascii="Times New Roman" w:hAnsi="Times New Roman"/>
          <w:spacing w:val="4"/>
        </w:rPr>
        <w:t>0</w:t>
      </w:r>
      <w:r w:rsidRPr="0059015A">
        <w:rPr>
          <w:rFonts w:ascii="Times New Roman" w:hAnsi="Times New Roman"/>
          <w:spacing w:val="-4"/>
        </w:rPr>
        <w:t>-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1"/>
        </w:rPr>
        <w:t>гг</w:t>
      </w:r>
      <w:r w:rsidRPr="0059015A">
        <w:rPr>
          <w:rFonts w:ascii="Times New Roman" w:hAnsi="Times New Roman"/>
        </w:rPr>
        <w:t>.,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испол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эмп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-2"/>
        </w:rPr>
        <w:t>ч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х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й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ие 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о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цено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a5"/>
        <w:spacing w:before="3" w:after="0" w:line="288" w:lineRule="auto"/>
        <w:ind w:left="0" w:right="114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12"/>
        </w:rPr>
        <w:t xml:space="preserve"> 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ом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  <w:spacing w:val="-2"/>
        </w:rPr>
        <w:t>вв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"/>
        </w:rPr>
        <w:t>д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-16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-7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3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4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9"/>
        </w:rPr>
        <w:t xml:space="preserve"> </w:t>
      </w:r>
      <w:r w:rsidRPr="0059015A">
        <w:rPr>
          <w:rFonts w:ascii="Times New Roman" w:hAnsi="Times New Roman"/>
        </w:rPr>
        <w:t>норма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ной</w:t>
      </w:r>
      <w:r w:rsidRPr="0059015A">
        <w:rPr>
          <w:rFonts w:ascii="Times New Roman" w:hAnsi="Times New Roman"/>
          <w:spacing w:val="-9"/>
        </w:rPr>
        <w:t xml:space="preserve"> </w:t>
      </w:r>
      <w:r w:rsidRPr="0059015A">
        <w:rPr>
          <w:rFonts w:ascii="Times New Roman" w:hAnsi="Times New Roman"/>
          <w:spacing w:val="1"/>
        </w:rPr>
        <w:t>ба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6"/>
        </w:rPr>
        <w:t>а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7"/>
        </w:rPr>
        <w:t xml:space="preserve"> </w:t>
      </w:r>
      <w:r w:rsidRPr="0059015A">
        <w:rPr>
          <w:rFonts w:ascii="Times New Roman" w:hAnsi="Times New Roman"/>
        </w:rPr>
        <w:t>эфф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 xml:space="preserve">ного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33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</w:rPr>
        <w:t>оп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ном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3"/>
        </w:rPr>
        <w:t>ед</w:t>
      </w:r>
      <w:r w:rsidRPr="0059015A">
        <w:rPr>
          <w:rFonts w:ascii="Times New Roman" w:hAnsi="Times New Roman"/>
        </w:rPr>
        <w:t>колле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</w:rPr>
        <w:t xml:space="preserve">нала </w:t>
      </w:r>
      <w:r w:rsidRPr="0059015A">
        <w:rPr>
          <w:rFonts w:ascii="Times New Roman" w:hAnsi="Times New Roman"/>
          <w:spacing w:val="-6"/>
        </w:rPr>
        <w:t>Н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Те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>ком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ге</w:t>
      </w:r>
      <w:r w:rsidRPr="0059015A">
        <w:rPr>
          <w:rFonts w:ascii="Times New Roman" w:hAnsi="Times New Roman"/>
        </w:rPr>
        <w:t>нер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ора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  <w:spacing w:val="-2"/>
        </w:rPr>
        <w:t>ОА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46"/>
        </w:rPr>
        <w:t>» Объединение</w:t>
      </w:r>
      <w:r w:rsidRPr="0059015A">
        <w:rPr>
          <w:rFonts w:ascii="Times New Roman" w:hAnsi="Times New Roman"/>
        </w:rPr>
        <w:t xml:space="preserve"> В</w:t>
      </w:r>
      <w:r w:rsidRPr="0059015A">
        <w:rPr>
          <w:rFonts w:ascii="Times New Roman" w:hAnsi="Times New Roman"/>
          <w:spacing w:val="-2"/>
        </w:rPr>
        <w:t>НИПИ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опро</w:t>
      </w:r>
      <w:r w:rsidRPr="0059015A">
        <w:rPr>
          <w:rFonts w:ascii="Times New Roman" w:hAnsi="Times New Roman"/>
          <w:spacing w:val="3"/>
        </w:rPr>
        <w:t>м</w:t>
      </w:r>
      <w:r w:rsidRPr="0059015A">
        <w:rPr>
          <w:rFonts w:ascii="Times New Roman" w:hAnsi="Times New Roman"/>
        </w:rPr>
        <w:t>»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-5"/>
        </w:rPr>
        <w:t>В</w:t>
      </w:r>
      <w:r w:rsidRPr="0059015A">
        <w:rPr>
          <w:rFonts w:ascii="Times New Roman" w:hAnsi="Times New Roman"/>
          <w:spacing w:val="3"/>
        </w:rPr>
        <w:t>.</w:t>
      </w:r>
      <w:r w:rsidRPr="0059015A">
        <w:rPr>
          <w:rFonts w:ascii="Times New Roman" w:hAnsi="Times New Roman"/>
          <w:spacing w:val="-6"/>
        </w:rPr>
        <w:t>Н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  <w:spacing w:val="5"/>
        </w:rPr>
        <w:t>а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  <w:spacing w:val="1"/>
        </w:rPr>
        <w:t>са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прос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нен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 xml:space="preserve">х, </w:t>
      </w:r>
      <w:r w:rsidRPr="0059015A">
        <w:rPr>
          <w:rFonts w:ascii="Times New Roman" w:hAnsi="Times New Roman"/>
          <w:spacing w:val="-1"/>
        </w:rPr>
        <w:t>п</w:t>
      </w:r>
      <w:r w:rsidRPr="0059015A">
        <w:rPr>
          <w:rFonts w:ascii="Times New Roman" w:hAnsi="Times New Roman"/>
        </w:rPr>
        <w:t>рименя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 xml:space="preserve">х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оп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a5"/>
        <w:spacing w:before="3" w:after="0" w:line="287" w:lineRule="auto"/>
        <w:ind w:left="0" w:right="121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"/>
        </w:rPr>
        <w:t>д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о,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-1"/>
        </w:rPr>
        <w:t>чт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ориен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ном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</w:rPr>
        <w:t>и,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ы эфф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5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5"/>
        </w:rPr>
        <w:t>л</w:t>
      </w:r>
      <w:r w:rsidRPr="0059015A">
        <w:rPr>
          <w:rFonts w:ascii="Times New Roman" w:hAnsi="Times New Roman"/>
        </w:rPr>
        <w:t>ись</w:t>
      </w:r>
      <w:r w:rsidRPr="0059015A">
        <w:rPr>
          <w:rFonts w:ascii="Times New Roman" w:hAnsi="Times New Roman"/>
          <w:spacing w:val="54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56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йон</w:t>
      </w:r>
      <w:r w:rsidRPr="0059015A">
        <w:rPr>
          <w:rFonts w:ascii="Times New Roman" w:hAnsi="Times New Roman"/>
          <w:spacing w:val="54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56"/>
        </w:rPr>
        <w:t xml:space="preserve"> </w:t>
      </w:r>
      <w:r w:rsidRPr="0059015A">
        <w:rPr>
          <w:rFonts w:ascii="Times New Roman" w:hAnsi="Times New Roman"/>
          <w:spacing w:val="3"/>
        </w:rPr>
        <w:t>оп</w:t>
      </w:r>
      <w:r w:rsidRPr="0059015A">
        <w:rPr>
          <w:rFonts w:ascii="Times New Roman" w:hAnsi="Times New Roman"/>
        </w:rPr>
        <w:t>орой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56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перн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 на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.</w:t>
      </w:r>
    </w:p>
    <w:p w:rsidR="00095947" w:rsidRPr="00095947" w:rsidRDefault="00095947" w:rsidP="00095947">
      <w:pPr>
        <w:ind w:firstLine="709"/>
        <w:jc w:val="both"/>
        <w:rPr>
          <w:rFonts w:ascii="Times New Roman" w:hAnsi="Times New Roman" w:cs="Times New Roman"/>
          <w:spacing w:val="-4"/>
        </w:rPr>
      </w:pPr>
      <w:r w:rsidRPr="00095947">
        <w:rPr>
          <w:rFonts w:ascii="Times New Roman" w:hAnsi="Times New Roman" w:cs="Times New Roman"/>
          <w:spacing w:val="-4"/>
        </w:rPr>
        <w:t>Радиус теплоснабжения ТЭЦ-16 составляет 9 км.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18" w:history="1">
        <w:bookmarkStart w:id="40" w:name="_Toc30146958"/>
        <w:bookmarkStart w:id="41" w:name="_Toc35951418"/>
        <w:bookmarkStart w:id="42" w:name="_Toc45791478"/>
        <w:r w:rsidR="0059015A" w:rsidRPr="0059015A">
          <w:rPr>
            <w:rFonts w:ascii="Times New Roman" w:hAnsi="Times New Roman"/>
            <w:sz w:val="24"/>
          </w:rPr>
          <w:t>Часть 6. Перспективные балансы тепловой мощности и тепловой нагрузки в каждой системе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18" w:history="1">
        <w:r w:rsidR="0059015A" w:rsidRPr="0059015A">
          <w:rPr>
            <w:rFonts w:ascii="Times New Roman" w:hAnsi="Times New Roman"/>
            <w:sz w:val="24"/>
          </w:rPr>
          <w:t>теплоснабжения и зоне действия источников тепловой энергии</w:t>
        </w:r>
        <w:bookmarkEnd w:id="40"/>
        <w:bookmarkEnd w:id="41"/>
        <w:bookmarkEnd w:id="42"/>
      </w:hyperlink>
    </w:p>
    <w:p w:rsidR="0059015A" w:rsidRPr="0059015A" w:rsidRDefault="0059015A" w:rsidP="0059015A">
      <w:pPr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</w:rPr>
        <w:t xml:space="preserve">2.6.1. </w:t>
      </w:r>
      <w:hyperlink w:anchor="bookmark19" w:history="1">
        <w:r w:rsidRPr="0059015A">
          <w:rPr>
            <w:rFonts w:ascii="Times New Roman" w:hAnsi="Times New Roman" w:cs="Times New Roman"/>
          </w:rPr>
          <w:t xml:space="preserve">Существующие и </w:t>
        </w:r>
        <w:r w:rsidRPr="0059015A">
          <w:rPr>
            <w:rFonts w:ascii="Times New Roman" w:hAnsi="Times New Roman" w:cs="Times New Roman"/>
            <w:spacing w:val="43"/>
          </w:rPr>
          <w:t xml:space="preserve"> </w:t>
        </w:r>
        <w:r w:rsidRPr="0059015A">
          <w:rPr>
            <w:rFonts w:ascii="Times New Roman" w:hAnsi="Times New Roman" w:cs="Times New Roman"/>
          </w:rPr>
          <w:t xml:space="preserve">перспективные </w:t>
        </w:r>
        <w:r w:rsidRPr="0059015A">
          <w:rPr>
            <w:rFonts w:ascii="Times New Roman" w:hAnsi="Times New Roman" w:cs="Times New Roman"/>
            <w:spacing w:val="44"/>
          </w:rPr>
          <w:t xml:space="preserve"> </w:t>
        </w:r>
        <w:r w:rsidRPr="0059015A">
          <w:rPr>
            <w:rFonts w:ascii="Times New Roman" w:hAnsi="Times New Roman" w:cs="Times New Roman"/>
          </w:rPr>
          <w:t xml:space="preserve">значения </w:t>
        </w:r>
        <w:r w:rsidRPr="0059015A">
          <w:rPr>
            <w:rFonts w:ascii="Times New Roman" w:hAnsi="Times New Roman" w:cs="Times New Roman"/>
            <w:spacing w:val="45"/>
          </w:rPr>
          <w:t xml:space="preserve"> </w:t>
        </w:r>
        <w:r w:rsidRPr="0059015A">
          <w:rPr>
            <w:rFonts w:ascii="Times New Roman" w:hAnsi="Times New Roman" w:cs="Times New Roman"/>
          </w:rPr>
          <w:t xml:space="preserve">установленной </w:t>
        </w:r>
        <w:r w:rsidRPr="0059015A">
          <w:rPr>
            <w:rFonts w:ascii="Times New Roman" w:hAnsi="Times New Roman" w:cs="Times New Roman"/>
            <w:spacing w:val="43"/>
          </w:rPr>
          <w:t xml:space="preserve"> </w:t>
        </w:r>
        <w:r w:rsidRPr="0059015A">
          <w:rPr>
            <w:rFonts w:ascii="Times New Roman" w:hAnsi="Times New Roman" w:cs="Times New Roman"/>
          </w:rPr>
          <w:t xml:space="preserve">тепловой </w:t>
        </w:r>
        <w:r w:rsidRPr="0059015A">
          <w:rPr>
            <w:rFonts w:ascii="Times New Roman" w:hAnsi="Times New Roman" w:cs="Times New Roman"/>
            <w:spacing w:val="43"/>
          </w:rPr>
          <w:t xml:space="preserve"> </w:t>
        </w:r>
        <w:r w:rsidRPr="0059015A">
          <w:rPr>
            <w:rFonts w:ascii="Times New Roman" w:hAnsi="Times New Roman" w:cs="Times New Roman"/>
          </w:rPr>
          <w:t>мощности</w:t>
        </w:r>
      </w:hyperlink>
      <w:r w:rsidRPr="0059015A">
        <w:rPr>
          <w:rFonts w:ascii="Times New Roman" w:hAnsi="Times New Roman" w:cs="Times New Roman"/>
          <w:spacing w:val="69"/>
        </w:rPr>
        <w:t xml:space="preserve"> </w:t>
      </w:r>
      <w:hyperlink w:anchor="bookmark19" w:history="1">
        <w:r w:rsidRPr="0059015A">
          <w:rPr>
            <w:rFonts w:ascii="Times New Roman" w:hAnsi="Times New Roman" w:cs="Times New Roman"/>
          </w:rPr>
          <w:t>основного оборудования</w:t>
        </w:r>
        <w:r w:rsidRPr="0059015A">
          <w:rPr>
            <w:rFonts w:ascii="Times New Roman" w:hAnsi="Times New Roman" w:cs="Times New Roman"/>
            <w:spacing w:val="1"/>
          </w:rPr>
          <w:t xml:space="preserve"> </w:t>
        </w:r>
        <w:r w:rsidRPr="0059015A">
          <w:rPr>
            <w:rFonts w:ascii="Times New Roman" w:hAnsi="Times New Roman" w:cs="Times New Roman"/>
          </w:rPr>
          <w:t>источника (источников) тепловой энергии</w:t>
        </w:r>
      </w:hyperlink>
    </w:p>
    <w:p w:rsidR="0059015A" w:rsidRPr="0059015A" w:rsidRDefault="0059015A" w:rsidP="0059015A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93"/>
          <w:sz w:val="24"/>
        </w:rPr>
      </w:pPr>
      <w:bookmarkStart w:id="43" w:name="_Toc45791479"/>
      <w:r w:rsidRPr="0059015A">
        <w:rPr>
          <w:rFonts w:ascii="Times New Roman" w:hAnsi="Times New Roman"/>
          <w:b w:val="0"/>
          <w:sz w:val="24"/>
        </w:rPr>
        <w:t xml:space="preserve">2.6.2. </w:t>
      </w:r>
      <w:hyperlink w:anchor="bookmark23" w:history="1">
        <w:r w:rsidRPr="0059015A">
          <w:rPr>
            <w:rFonts w:ascii="Times New Roman" w:hAnsi="Times New Roman"/>
            <w:b w:val="0"/>
            <w:sz w:val="24"/>
          </w:rPr>
          <w:t xml:space="preserve">Существующие   и  </w:t>
        </w:r>
        <w:r w:rsidRPr="0059015A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перспективные   технические   ограничения  </w:t>
        </w:r>
        <w:r w:rsidRPr="0059015A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на   использование</w:t>
        </w:r>
      </w:hyperlink>
      <w:r w:rsidRPr="0059015A">
        <w:rPr>
          <w:rFonts w:ascii="Times New Roman" w:hAnsi="Times New Roman"/>
          <w:b w:val="0"/>
          <w:spacing w:val="61"/>
          <w:sz w:val="24"/>
        </w:rPr>
        <w:t xml:space="preserve"> </w:t>
      </w:r>
      <w:hyperlink w:anchor="bookmark23" w:history="1">
        <w:r w:rsidRPr="0059015A">
          <w:rPr>
            <w:rFonts w:ascii="Times New Roman" w:hAnsi="Times New Roman"/>
            <w:b w:val="0"/>
            <w:sz w:val="24"/>
          </w:rPr>
          <w:t xml:space="preserve">установленной </w:t>
        </w:r>
        <w:r w:rsidRPr="0059015A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тепловой </w:t>
        </w:r>
        <w:r w:rsidRPr="0059015A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мощности </w:t>
        </w:r>
        <w:r w:rsidRPr="0059015A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и </w:t>
        </w:r>
        <w:r w:rsidRPr="0059015A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значения </w:t>
        </w:r>
        <w:r w:rsidRPr="0059015A">
          <w:rPr>
            <w:rFonts w:ascii="Times New Roman" w:hAnsi="Times New Roman"/>
            <w:b w:val="0"/>
            <w:spacing w:val="4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располагаемой </w:t>
        </w:r>
        <w:r w:rsidRPr="0059015A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мощности </w:t>
        </w:r>
        <w:r w:rsidRPr="0059015A">
          <w:rPr>
            <w:rFonts w:ascii="Times New Roman" w:hAnsi="Times New Roman"/>
            <w:b w:val="0"/>
            <w:spacing w:val="4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основного</w:t>
        </w:r>
      </w:hyperlink>
      <w:r w:rsidRPr="0059015A">
        <w:rPr>
          <w:rFonts w:ascii="Times New Roman" w:hAnsi="Times New Roman"/>
          <w:b w:val="0"/>
          <w:spacing w:val="93"/>
          <w:sz w:val="24"/>
        </w:rPr>
        <w:t xml:space="preserve"> </w:t>
      </w:r>
      <w:hyperlink w:anchor="bookmark23" w:history="1">
        <w:r w:rsidRPr="0059015A">
          <w:rPr>
            <w:rFonts w:ascii="Times New Roman" w:hAnsi="Times New Roman"/>
            <w:b w:val="0"/>
            <w:sz w:val="24"/>
          </w:rPr>
          <w:t>оборудования</w:t>
        </w:r>
        <w:r w:rsidRPr="0059015A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источников</w:t>
        </w:r>
        <w:r w:rsidRPr="0059015A">
          <w:rPr>
            <w:rFonts w:ascii="Times New Roman" w:hAnsi="Times New Roman"/>
            <w:b w:val="0"/>
            <w:spacing w:val="-2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тепловой энергии</w:t>
        </w:r>
        <w:bookmarkEnd w:id="43"/>
      </w:hyperlink>
    </w:p>
    <w:p w:rsidR="0059015A" w:rsidRPr="0059015A" w:rsidRDefault="0059015A" w:rsidP="0059015A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2"/>
        <w:ind w:left="0" w:firstLine="0"/>
        <w:jc w:val="both"/>
        <w:rPr>
          <w:rFonts w:ascii="Times New Roman" w:hAnsi="Times New Roman"/>
          <w:b w:val="0"/>
        </w:rPr>
      </w:pPr>
      <w:bookmarkStart w:id="44" w:name="_Toc30146963"/>
      <w:bookmarkStart w:id="45" w:name="_Toc35951423"/>
      <w:bookmarkStart w:id="46" w:name="_Toc45791480"/>
      <w:r w:rsidRPr="0059015A">
        <w:rPr>
          <w:rFonts w:ascii="Times New Roman" w:hAnsi="Times New Roman"/>
          <w:b w:val="0"/>
          <w:sz w:val="24"/>
        </w:rPr>
        <w:t xml:space="preserve">2.6.3. </w:t>
      </w:r>
      <w:bookmarkEnd w:id="44"/>
      <w:bookmarkEnd w:id="45"/>
      <w:r w:rsidRPr="0059015A">
        <w:rPr>
          <w:rFonts w:ascii="Times New Roman" w:hAnsi="Times New Roman"/>
          <w:sz w:val="24"/>
        </w:rPr>
        <w:fldChar w:fldCharType="begin"/>
      </w:r>
      <w:r w:rsidRPr="0059015A">
        <w:rPr>
          <w:rFonts w:ascii="Times New Roman" w:hAnsi="Times New Roman"/>
          <w:sz w:val="24"/>
        </w:rPr>
        <w:instrText xml:space="preserve"> HYPERLINK \l "bookmark24" </w:instrText>
      </w:r>
      <w:r w:rsidRPr="0059015A">
        <w:rPr>
          <w:rFonts w:ascii="Times New Roman" w:hAnsi="Times New Roman"/>
          <w:sz w:val="24"/>
        </w:rPr>
        <w:fldChar w:fldCharType="separate"/>
      </w:r>
      <w:r w:rsidRPr="0059015A">
        <w:rPr>
          <w:rFonts w:ascii="Times New Roman" w:hAnsi="Times New Roman"/>
          <w:b w:val="0"/>
          <w:spacing w:val="-1"/>
          <w:sz w:val="24"/>
        </w:rPr>
        <w:t>Существующие</w:t>
      </w:r>
      <w:r w:rsidRPr="0059015A">
        <w:rPr>
          <w:rFonts w:ascii="Times New Roman" w:hAnsi="Times New Roman"/>
          <w:b w:val="0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4"/>
          <w:sz w:val="24"/>
        </w:rPr>
        <w:t xml:space="preserve"> </w:t>
      </w:r>
      <w:r w:rsidRPr="0059015A">
        <w:rPr>
          <w:rFonts w:ascii="Times New Roman" w:hAnsi="Times New Roman"/>
          <w:b w:val="0"/>
          <w:sz w:val="24"/>
        </w:rPr>
        <w:t xml:space="preserve">и </w:t>
      </w:r>
      <w:r w:rsidRPr="0059015A">
        <w:rPr>
          <w:rFonts w:ascii="Times New Roman" w:hAnsi="Times New Roman"/>
          <w:b w:val="0"/>
          <w:spacing w:val="3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-1"/>
          <w:sz w:val="24"/>
        </w:rPr>
        <w:t>перспективные</w:t>
      </w:r>
      <w:r w:rsidRPr="0059015A">
        <w:rPr>
          <w:rFonts w:ascii="Times New Roman" w:hAnsi="Times New Roman"/>
          <w:b w:val="0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5"/>
          <w:sz w:val="24"/>
        </w:rPr>
        <w:t xml:space="preserve"> </w:t>
      </w:r>
      <w:r w:rsidRPr="0059015A">
        <w:rPr>
          <w:rFonts w:ascii="Times New Roman" w:hAnsi="Times New Roman"/>
          <w:b w:val="0"/>
          <w:sz w:val="24"/>
        </w:rPr>
        <w:t xml:space="preserve">затраты </w:t>
      </w:r>
      <w:r w:rsidRPr="0059015A">
        <w:rPr>
          <w:rFonts w:ascii="Times New Roman" w:hAnsi="Times New Roman"/>
          <w:b w:val="0"/>
          <w:spacing w:val="2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-1"/>
          <w:sz w:val="24"/>
        </w:rPr>
        <w:t>тепловой</w:t>
      </w:r>
      <w:r w:rsidRPr="0059015A">
        <w:rPr>
          <w:rFonts w:ascii="Times New Roman" w:hAnsi="Times New Roman"/>
          <w:b w:val="0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3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-1"/>
          <w:sz w:val="24"/>
        </w:rPr>
        <w:t>мощности</w:t>
      </w:r>
      <w:r w:rsidRPr="0059015A">
        <w:rPr>
          <w:rFonts w:ascii="Times New Roman" w:hAnsi="Times New Roman"/>
          <w:b w:val="0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7"/>
          <w:sz w:val="24"/>
        </w:rPr>
        <w:t xml:space="preserve"> </w:t>
      </w:r>
      <w:r w:rsidRPr="0059015A">
        <w:rPr>
          <w:rFonts w:ascii="Times New Roman" w:hAnsi="Times New Roman"/>
          <w:b w:val="0"/>
          <w:sz w:val="24"/>
        </w:rPr>
        <w:t xml:space="preserve">на </w:t>
      </w:r>
      <w:r w:rsidRPr="0059015A">
        <w:rPr>
          <w:rFonts w:ascii="Times New Roman" w:hAnsi="Times New Roman"/>
          <w:b w:val="0"/>
          <w:spacing w:val="4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-1"/>
          <w:sz w:val="24"/>
        </w:rPr>
        <w:t>собственные</w:t>
      </w:r>
      <w:r w:rsidRPr="0059015A">
        <w:rPr>
          <w:rFonts w:ascii="Times New Roman" w:hAnsi="Times New Roman"/>
          <w:b w:val="0"/>
          <w:sz w:val="24"/>
        </w:rPr>
        <w:t xml:space="preserve"> </w:t>
      </w:r>
      <w:r w:rsidRPr="0059015A">
        <w:rPr>
          <w:rFonts w:ascii="Times New Roman" w:hAnsi="Times New Roman"/>
          <w:b w:val="0"/>
          <w:spacing w:val="5"/>
          <w:sz w:val="24"/>
        </w:rPr>
        <w:t xml:space="preserve"> </w:t>
      </w:r>
      <w:r w:rsidRPr="0059015A">
        <w:rPr>
          <w:rFonts w:ascii="Times New Roman" w:hAnsi="Times New Roman"/>
          <w:b w:val="0"/>
          <w:sz w:val="24"/>
        </w:rPr>
        <w:t>и</w:t>
      </w:r>
      <w:r w:rsidRPr="0059015A">
        <w:rPr>
          <w:rFonts w:ascii="Times New Roman" w:hAnsi="Times New Roman"/>
          <w:b w:val="0"/>
          <w:sz w:val="24"/>
        </w:rPr>
        <w:fldChar w:fldCharType="end"/>
      </w:r>
      <w:r w:rsidRPr="0059015A">
        <w:rPr>
          <w:rFonts w:ascii="Times New Roman" w:hAnsi="Times New Roman"/>
          <w:b w:val="0"/>
          <w:spacing w:val="79"/>
          <w:sz w:val="24"/>
        </w:rPr>
        <w:t xml:space="preserve"> </w:t>
      </w:r>
      <w:hyperlink w:anchor="bookmark24" w:history="1">
        <w:r w:rsidRPr="0059015A">
          <w:rPr>
            <w:rFonts w:ascii="Times New Roman" w:hAnsi="Times New Roman"/>
            <w:b w:val="0"/>
            <w:spacing w:val="-1"/>
            <w:sz w:val="24"/>
          </w:rPr>
          <w:t>хозяйственные</w:t>
        </w:r>
        <w:r w:rsidRPr="0059015A">
          <w:rPr>
            <w:rFonts w:ascii="Times New Roman" w:hAnsi="Times New Roman"/>
            <w:b w:val="0"/>
            <w:spacing w:val="1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2"/>
            <w:sz w:val="24"/>
          </w:rPr>
          <w:t>нужды</w:t>
        </w:r>
        <w:r w:rsidRPr="0059015A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теплоснабжающей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организации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в</w:t>
        </w:r>
        <w:r w:rsidRPr="0059015A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отношении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источников</w:t>
        </w:r>
        <w:r w:rsidRPr="0059015A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тепловой</w:t>
        </w:r>
      </w:hyperlink>
      <w:r w:rsidRPr="0059015A">
        <w:rPr>
          <w:rFonts w:ascii="Times New Roman" w:hAnsi="Times New Roman"/>
          <w:b w:val="0"/>
          <w:spacing w:val="63"/>
          <w:sz w:val="24"/>
        </w:rPr>
        <w:t xml:space="preserve"> </w:t>
      </w:r>
      <w:hyperlink w:anchor="bookmark24" w:history="1">
        <w:r w:rsidRPr="0059015A">
          <w:rPr>
            <w:rFonts w:ascii="Times New Roman" w:hAnsi="Times New Roman"/>
            <w:b w:val="0"/>
            <w:sz w:val="24"/>
          </w:rPr>
          <w:t>энергии</w:t>
        </w:r>
        <w:bookmarkEnd w:id="46"/>
      </w:hyperlink>
    </w:p>
    <w:p w:rsidR="0059015A" w:rsidRPr="0059015A" w:rsidRDefault="0059015A" w:rsidP="0059015A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2"/>
        <w:ind w:left="0" w:firstLine="0"/>
        <w:jc w:val="both"/>
        <w:rPr>
          <w:rFonts w:ascii="Times New Roman" w:hAnsi="Times New Roman"/>
        </w:rPr>
      </w:pPr>
      <w:bookmarkStart w:id="47" w:name="_Toc30146965"/>
      <w:bookmarkStart w:id="48" w:name="_Toc35951425"/>
      <w:bookmarkStart w:id="49" w:name="_Toc45791481"/>
      <w:r w:rsidRPr="0059015A">
        <w:rPr>
          <w:rFonts w:ascii="Times New Roman" w:hAnsi="Times New Roman"/>
          <w:b w:val="0"/>
          <w:sz w:val="24"/>
        </w:rPr>
        <w:t xml:space="preserve">2.6.4 </w:t>
      </w:r>
      <w:hyperlink w:anchor="bookmark25" w:history="1">
        <w:r w:rsidRPr="0059015A">
          <w:rPr>
            <w:rFonts w:ascii="Times New Roman" w:hAnsi="Times New Roman"/>
            <w:b w:val="0"/>
            <w:sz w:val="24"/>
          </w:rPr>
          <w:t>Значения</w:t>
        </w:r>
        <w:r w:rsidRPr="0059015A">
          <w:rPr>
            <w:rFonts w:ascii="Times New Roman" w:hAnsi="Times New Roman"/>
            <w:b w:val="0"/>
            <w:spacing w:val="13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существующей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и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перспективной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тепловой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мощности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источников</w:t>
        </w:r>
        <w:r w:rsidRPr="0059015A">
          <w:rPr>
            <w:rFonts w:ascii="Times New Roman" w:hAnsi="Times New Roman"/>
            <w:b w:val="0"/>
            <w:spacing w:val="9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тепловой</w:t>
        </w:r>
      </w:hyperlink>
      <w:r w:rsidRPr="0059015A">
        <w:rPr>
          <w:rFonts w:ascii="Times New Roman" w:hAnsi="Times New Roman"/>
          <w:b w:val="0"/>
          <w:spacing w:val="83"/>
          <w:sz w:val="24"/>
        </w:rPr>
        <w:t xml:space="preserve"> </w:t>
      </w:r>
      <w:hyperlink w:anchor="bookmark25" w:history="1">
        <w:r w:rsidRPr="0059015A">
          <w:rPr>
            <w:rFonts w:ascii="Times New Roman" w:hAnsi="Times New Roman"/>
            <w:b w:val="0"/>
            <w:sz w:val="24"/>
          </w:rPr>
          <w:t>энергии нетто</w:t>
        </w:r>
        <w:bookmarkEnd w:id="47"/>
        <w:bookmarkEnd w:id="48"/>
        <w:bookmarkEnd w:id="49"/>
      </w:hyperlink>
    </w:p>
    <w:p w:rsidR="0059015A" w:rsidRPr="0059015A" w:rsidRDefault="0059015A" w:rsidP="0059015A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81"/>
          <w:sz w:val="24"/>
        </w:rPr>
      </w:pPr>
      <w:bookmarkStart w:id="50" w:name="_Toc30146966"/>
      <w:bookmarkStart w:id="51" w:name="_Toc35951426"/>
      <w:bookmarkStart w:id="52" w:name="_Toc45791482"/>
      <w:r w:rsidRPr="0059015A">
        <w:rPr>
          <w:rFonts w:ascii="Times New Roman" w:hAnsi="Times New Roman"/>
          <w:b w:val="0"/>
          <w:sz w:val="24"/>
        </w:rPr>
        <w:t xml:space="preserve">2.6.5 </w:t>
      </w:r>
      <w:hyperlink w:anchor="bookmark26" w:history="1">
        <w:r w:rsidRPr="0059015A">
          <w:rPr>
            <w:rFonts w:ascii="Times New Roman" w:hAnsi="Times New Roman"/>
            <w:b w:val="0"/>
            <w:sz w:val="24"/>
          </w:rPr>
          <w:t>Значения</w:t>
        </w:r>
        <w:r w:rsidRPr="0059015A">
          <w:rPr>
            <w:rFonts w:ascii="Times New Roman" w:hAnsi="Times New Roman"/>
            <w:b w:val="0"/>
            <w:spacing w:val="13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существующих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и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перспективных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потерь</w:t>
        </w:r>
        <w:r w:rsidRPr="0059015A">
          <w:rPr>
            <w:rFonts w:ascii="Times New Roman" w:hAnsi="Times New Roman"/>
            <w:b w:val="0"/>
            <w:spacing w:val="1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тепловой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энергии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при</w:t>
        </w:r>
        <w:r w:rsidRPr="0059015A">
          <w:rPr>
            <w:rFonts w:ascii="Times New Roman" w:hAnsi="Times New Roman"/>
            <w:b w:val="0"/>
            <w:spacing w:val="1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ее</w:t>
        </w:r>
        <w:r w:rsidRPr="0059015A">
          <w:rPr>
            <w:rFonts w:ascii="Times New Roman" w:hAnsi="Times New Roman"/>
            <w:b w:val="0"/>
            <w:spacing w:val="12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2"/>
            <w:sz w:val="24"/>
          </w:rPr>
          <w:t>передаче</w:t>
        </w:r>
      </w:hyperlink>
      <w:r w:rsidRPr="0059015A">
        <w:rPr>
          <w:rFonts w:ascii="Times New Roman" w:hAnsi="Times New Roman"/>
          <w:b w:val="0"/>
          <w:spacing w:val="73"/>
          <w:sz w:val="24"/>
        </w:rPr>
        <w:t xml:space="preserve"> </w:t>
      </w:r>
      <w:hyperlink w:anchor="bookmark26" w:history="1">
        <w:r w:rsidRPr="0059015A">
          <w:rPr>
            <w:rFonts w:ascii="Times New Roman" w:hAnsi="Times New Roman"/>
            <w:b w:val="0"/>
            <w:sz w:val="24"/>
          </w:rPr>
          <w:t>по</w:t>
        </w:r>
        <w:r w:rsidRPr="0059015A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тепловым</w:t>
        </w:r>
        <w:r w:rsidRPr="0059015A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сетям,</w:t>
        </w:r>
        <w:r w:rsidRPr="0059015A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включая</w:t>
        </w:r>
        <w:r w:rsidRPr="0059015A">
          <w:rPr>
            <w:rFonts w:ascii="Times New Roman" w:hAnsi="Times New Roman"/>
            <w:b w:val="0"/>
            <w:spacing w:val="29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потери</w:t>
        </w:r>
        <w:r w:rsidRPr="0059015A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тепловой</w:t>
        </w:r>
        <w:r w:rsidRPr="0059015A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энергии</w:t>
        </w:r>
        <w:r w:rsidRPr="0059015A">
          <w:rPr>
            <w:rFonts w:ascii="Times New Roman" w:hAnsi="Times New Roman"/>
            <w:b w:val="0"/>
            <w:spacing w:val="32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в</w:t>
        </w:r>
        <w:r w:rsidRPr="0059015A">
          <w:rPr>
            <w:rFonts w:ascii="Times New Roman" w:hAnsi="Times New Roman"/>
            <w:b w:val="0"/>
            <w:spacing w:val="26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тепловых</w:t>
        </w:r>
        <w:r w:rsidRPr="0059015A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сетях</w:t>
        </w:r>
        <w:r w:rsidRPr="0059015A">
          <w:rPr>
            <w:rFonts w:ascii="Times New Roman" w:hAnsi="Times New Roman"/>
            <w:b w:val="0"/>
            <w:spacing w:val="27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теплопередачей</w:t>
        </w:r>
      </w:hyperlink>
      <w:r w:rsidRPr="0059015A">
        <w:rPr>
          <w:rFonts w:ascii="Times New Roman" w:hAnsi="Times New Roman"/>
          <w:b w:val="0"/>
          <w:spacing w:val="63"/>
          <w:sz w:val="24"/>
        </w:rPr>
        <w:t xml:space="preserve"> </w:t>
      </w:r>
      <w:hyperlink w:anchor="bookmark26" w:history="1">
        <w:r w:rsidRPr="0059015A">
          <w:rPr>
            <w:rFonts w:ascii="Times New Roman" w:hAnsi="Times New Roman"/>
            <w:b w:val="0"/>
            <w:sz w:val="24"/>
          </w:rPr>
          <w:t xml:space="preserve">через теплоизоляционные конструкции  </w:t>
        </w:r>
        <w:r w:rsidRPr="0059015A">
          <w:rPr>
            <w:rFonts w:ascii="Times New Roman" w:hAnsi="Times New Roman"/>
            <w:b w:val="0"/>
            <w:spacing w:val="18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теплопроводов и  потери  теплоносителя, 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</w:t>
        </w:r>
      </w:hyperlink>
      <w:r w:rsidRPr="0059015A">
        <w:rPr>
          <w:rFonts w:ascii="Times New Roman" w:hAnsi="Times New Roman"/>
          <w:b w:val="0"/>
          <w:spacing w:val="81"/>
          <w:sz w:val="24"/>
        </w:rPr>
        <w:t xml:space="preserve"> </w:t>
      </w:r>
      <w:hyperlink w:anchor="bookmark26" w:history="1">
        <w:r w:rsidRPr="0059015A">
          <w:rPr>
            <w:rFonts w:ascii="Times New Roman" w:hAnsi="Times New Roman"/>
            <w:b w:val="0"/>
            <w:sz w:val="24"/>
          </w:rPr>
          <w:t>указанием затрат теплоносителя</w:t>
        </w:r>
        <w:r w:rsidRPr="0059015A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на компенсацию этих потерь</w:t>
        </w:r>
        <w:bookmarkEnd w:id="50"/>
        <w:bookmarkEnd w:id="51"/>
        <w:bookmarkEnd w:id="52"/>
      </w:hyperlink>
    </w:p>
    <w:p w:rsidR="0059015A" w:rsidRPr="0059015A" w:rsidRDefault="0059015A" w:rsidP="0059015A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79"/>
          <w:sz w:val="24"/>
        </w:rPr>
      </w:pPr>
      <w:bookmarkStart w:id="53" w:name="_Toc30146967"/>
      <w:bookmarkStart w:id="54" w:name="_Toc35951427"/>
      <w:bookmarkStart w:id="55" w:name="_Toc45791483"/>
      <w:r w:rsidRPr="0059015A">
        <w:rPr>
          <w:rFonts w:ascii="Times New Roman" w:hAnsi="Times New Roman"/>
          <w:b w:val="0"/>
          <w:sz w:val="24"/>
        </w:rPr>
        <w:t xml:space="preserve">2.6.6 </w:t>
      </w:r>
      <w:hyperlink w:anchor="bookmark27" w:history="1">
        <w:r w:rsidRPr="0059015A">
          <w:rPr>
            <w:rFonts w:ascii="Times New Roman" w:hAnsi="Times New Roman"/>
            <w:b w:val="0"/>
            <w:spacing w:val="-1"/>
            <w:sz w:val="24"/>
          </w:rPr>
          <w:t>Затраты</w:t>
        </w:r>
        <w:r w:rsidRPr="0059015A">
          <w:rPr>
            <w:rFonts w:ascii="Times New Roman" w:hAnsi="Times New Roman"/>
            <w:b w:val="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14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существующей</w:t>
        </w:r>
        <w:r w:rsidRPr="0059015A">
          <w:rPr>
            <w:rFonts w:ascii="Times New Roman" w:hAnsi="Times New Roman"/>
            <w:b w:val="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и 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перспективной</w:t>
        </w:r>
        <w:r w:rsidRPr="0059015A">
          <w:rPr>
            <w:rFonts w:ascii="Times New Roman" w:hAnsi="Times New Roman"/>
            <w:b w:val="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тепловой</w:t>
        </w:r>
        <w:r w:rsidRPr="0059015A">
          <w:rPr>
            <w:rFonts w:ascii="Times New Roman" w:hAnsi="Times New Roman"/>
            <w:b w:val="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мощности</w:t>
        </w:r>
        <w:r w:rsidRPr="0059015A">
          <w:rPr>
            <w:rFonts w:ascii="Times New Roman" w:hAnsi="Times New Roman"/>
            <w:b w:val="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1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на </w:t>
        </w:r>
        <w:r w:rsidRPr="0059015A">
          <w:rPr>
            <w:rFonts w:ascii="Times New Roman" w:hAnsi="Times New Roman"/>
            <w:b w:val="0"/>
            <w:spacing w:val="16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хозяйственные</w:t>
        </w:r>
      </w:hyperlink>
      <w:r w:rsidRPr="0059015A">
        <w:rPr>
          <w:rFonts w:ascii="Times New Roman" w:hAnsi="Times New Roman"/>
          <w:b w:val="0"/>
          <w:spacing w:val="79"/>
          <w:sz w:val="24"/>
        </w:rPr>
        <w:t xml:space="preserve"> </w:t>
      </w:r>
      <w:hyperlink w:anchor="bookmark27" w:history="1">
        <w:r w:rsidRPr="0059015A">
          <w:rPr>
            <w:rFonts w:ascii="Times New Roman" w:hAnsi="Times New Roman"/>
            <w:b w:val="0"/>
            <w:spacing w:val="-1"/>
            <w:sz w:val="24"/>
          </w:rPr>
          <w:t>нужды</w:t>
        </w:r>
        <w:r w:rsidRPr="0059015A">
          <w:rPr>
            <w:rFonts w:ascii="Times New Roman" w:hAnsi="Times New Roman"/>
            <w:b w:val="0"/>
            <w:spacing w:val="-2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теплоснабжающей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(теплосетевой)</w:t>
        </w:r>
        <w:r w:rsidRPr="0059015A">
          <w:rPr>
            <w:rFonts w:ascii="Times New Roman" w:hAnsi="Times New Roman"/>
            <w:b w:val="0"/>
            <w:sz w:val="24"/>
          </w:rPr>
          <w:t xml:space="preserve"> организации в</w:t>
        </w:r>
        <w:r w:rsidRPr="0059015A">
          <w:rPr>
            <w:rFonts w:ascii="Times New Roman" w:hAnsi="Times New Roman"/>
            <w:b w:val="0"/>
            <w:spacing w:val="-2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отношении</w:t>
        </w:r>
        <w:r w:rsidRPr="0059015A">
          <w:rPr>
            <w:rFonts w:ascii="Times New Roman" w:hAnsi="Times New Roman"/>
            <w:b w:val="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тепловых</w:t>
        </w:r>
        <w:r w:rsidRPr="0059015A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сетей</w:t>
        </w:r>
        <w:bookmarkEnd w:id="53"/>
        <w:bookmarkEnd w:id="54"/>
        <w:bookmarkEnd w:id="55"/>
      </w:hyperlink>
    </w:p>
    <w:p w:rsidR="0059015A" w:rsidRPr="0059015A" w:rsidRDefault="0059015A" w:rsidP="0059015A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pStyle w:val="2"/>
        <w:ind w:left="0" w:firstLine="0"/>
        <w:jc w:val="both"/>
        <w:rPr>
          <w:rFonts w:ascii="Times New Roman" w:hAnsi="Times New Roman"/>
          <w:b w:val="0"/>
          <w:spacing w:val="61"/>
          <w:sz w:val="24"/>
        </w:rPr>
      </w:pPr>
      <w:bookmarkStart w:id="56" w:name="_Toc30146968"/>
      <w:bookmarkStart w:id="57" w:name="_Toc35951428"/>
      <w:bookmarkStart w:id="58" w:name="_Toc45791484"/>
      <w:r w:rsidRPr="0059015A">
        <w:rPr>
          <w:rFonts w:ascii="Times New Roman" w:hAnsi="Times New Roman"/>
          <w:b w:val="0"/>
          <w:sz w:val="24"/>
        </w:rPr>
        <w:t xml:space="preserve">2.6.7 </w:t>
      </w:r>
      <w:hyperlink w:anchor="bookmark28" w:history="1">
        <w:r w:rsidRPr="0059015A">
          <w:rPr>
            <w:rFonts w:ascii="Times New Roman" w:hAnsi="Times New Roman"/>
            <w:b w:val="0"/>
            <w:sz w:val="24"/>
          </w:rPr>
          <w:t>Значения</w:t>
        </w:r>
        <w:r w:rsidRPr="0059015A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существующей и</w:t>
        </w:r>
        <w:r w:rsidRPr="0059015A">
          <w:rPr>
            <w:rFonts w:ascii="Times New Roman" w:hAnsi="Times New Roman"/>
            <w:b w:val="0"/>
            <w:spacing w:val="2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перспективной резервной</w:t>
        </w:r>
        <w:r w:rsidRPr="0059015A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тепловой мощности</w:t>
        </w:r>
        <w:r w:rsidRPr="0059015A">
          <w:rPr>
            <w:rFonts w:ascii="Times New Roman" w:hAnsi="Times New Roman"/>
            <w:b w:val="0"/>
            <w:spacing w:val="3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источников</w:t>
        </w:r>
      </w:hyperlink>
      <w:r w:rsidRPr="0059015A">
        <w:rPr>
          <w:rFonts w:ascii="Times New Roman" w:hAnsi="Times New Roman"/>
          <w:b w:val="0"/>
          <w:spacing w:val="75"/>
          <w:sz w:val="24"/>
        </w:rPr>
        <w:t xml:space="preserve"> </w:t>
      </w:r>
      <w:hyperlink w:anchor="bookmark28" w:history="1">
        <w:r w:rsidRPr="0059015A">
          <w:rPr>
            <w:rFonts w:ascii="Times New Roman" w:hAnsi="Times New Roman"/>
            <w:b w:val="0"/>
            <w:sz w:val="24"/>
          </w:rPr>
          <w:t xml:space="preserve">тепловой энергии, в </w:t>
        </w:r>
        <w:r w:rsidRPr="0059015A">
          <w:rPr>
            <w:rFonts w:ascii="Times New Roman" w:hAnsi="Times New Roman"/>
            <w:b w:val="0"/>
            <w:w w:val="95"/>
            <w:sz w:val="24"/>
          </w:rPr>
          <w:t>том числе источников</w:t>
        </w:r>
        <w:r w:rsidRPr="0059015A">
          <w:rPr>
            <w:rFonts w:ascii="Times New Roman" w:hAnsi="Times New Roman"/>
            <w:b w:val="0"/>
            <w:w w:val="95"/>
            <w:sz w:val="24"/>
          </w:rPr>
          <w:tab/>
          <w:t xml:space="preserve"> тепловой </w:t>
        </w:r>
        <w:r w:rsidRPr="0059015A">
          <w:rPr>
            <w:rFonts w:ascii="Times New Roman" w:hAnsi="Times New Roman"/>
            <w:b w:val="0"/>
            <w:sz w:val="24"/>
          </w:rPr>
          <w:t>энергии, принадлежащих</w:t>
        </w:r>
      </w:hyperlink>
      <w:r w:rsidRPr="0059015A">
        <w:rPr>
          <w:rFonts w:ascii="Times New Roman" w:hAnsi="Times New Roman"/>
          <w:b w:val="0"/>
          <w:spacing w:val="75"/>
          <w:sz w:val="24"/>
        </w:rPr>
        <w:t xml:space="preserve"> </w:t>
      </w:r>
      <w:hyperlink w:anchor="bookmark28" w:history="1">
        <w:r w:rsidRPr="0059015A">
          <w:rPr>
            <w:rFonts w:ascii="Times New Roman" w:hAnsi="Times New Roman"/>
            <w:b w:val="0"/>
            <w:sz w:val="24"/>
          </w:rPr>
          <w:t>потребителям,</w:t>
        </w:r>
        <w:r w:rsidRPr="0059015A">
          <w:rPr>
            <w:rFonts w:ascii="Times New Roman" w:hAnsi="Times New Roman"/>
            <w:b w:val="0"/>
            <w:sz w:val="24"/>
          </w:rPr>
          <w:tab/>
          <w:t xml:space="preserve">и  источников </w:t>
        </w:r>
        <w:r w:rsidRPr="0059015A">
          <w:rPr>
            <w:rFonts w:ascii="Times New Roman" w:hAnsi="Times New Roman"/>
            <w:b w:val="0"/>
            <w:w w:val="95"/>
            <w:sz w:val="24"/>
          </w:rPr>
          <w:t>тепловой</w:t>
        </w:r>
        <w:r w:rsidRPr="0059015A">
          <w:rPr>
            <w:rFonts w:ascii="Times New Roman" w:hAnsi="Times New Roman"/>
            <w:b w:val="0"/>
            <w:w w:val="95"/>
            <w:sz w:val="24"/>
          </w:rPr>
          <w:tab/>
        </w:r>
        <w:r w:rsidRPr="0059015A">
          <w:rPr>
            <w:rFonts w:ascii="Times New Roman" w:hAnsi="Times New Roman"/>
            <w:b w:val="0"/>
            <w:sz w:val="24"/>
          </w:rPr>
          <w:t xml:space="preserve">энергии теплоснабжающих  </w:t>
        </w:r>
        <w:r w:rsidRPr="0059015A">
          <w:rPr>
            <w:rFonts w:ascii="Times New Roman" w:hAnsi="Times New Roman"/>
            <w:b w:val="0"/>
            <w:w w:val="95"/>
            <w:sz w:val="24"/>
          </w:rPr>
          <w:t xml:space="preserve">организаций, </w:t>
        </w:r>
        <w:r w:rsidRPr="0059015A">
          <w:rPr>
            <w:rFonts w:ascii="Times New Roman" w:hAnsi="Times New Roman"/>
            <w:b w:val="0"/>
            <w:sz w:val="24"/>
          </w:rPr>
          <w:t>с</w:t>
        </w:r>
      </w:hyperlink>
      <w:r w:rsidRPr="0059015A">
        <w:rPr>
          <w:rFonts w:ascii="Times New Roman" w:hAnsi="Times New Roman"/>
          <w:b w:val="0"/>
          <w:spacing w:val="57"/>
          <w:sz w:val="24"/>
        </w:rPr>
        <w:t xml:space="preserve"> </w:t>
      </w:r>
      <w:hyperlink w:anchor="bookmark28" w:history="1">
        <w:r w:rsidRPr="0059015A">
          <w:rPr>
            <w:rFonts w:ascii="Times New Roman" w:hAnsi="Times New Roman"/>
            <w:b w:val="0"/>
            <w:sz w:val="24"/>
          </w:rPr>
          <w:t xml:space="preserve">выделением значений аварийного </w:t>
        </w:r>
        <w:r w:rsidRPr="0059015A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резерва </w:t>
        </w:r>
        <w:r w:rsidRPr="0059015A">
          <w:rPr>
            <w:rFonts w:ascii="Times New Roman" w:hAnsi="Times New Roman"/>
            <w:b w:val="0"/>
            <w:spacing w:val="36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и </w:t>
        </w:r>
        <w:r w:rsidRPr="0059015A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резерва </w:t>
        </w:r>
        <w:r w:rsidRPr="0059015A">
          <w:rPr>
            <w:rFonts w:ascii="Times New Roman" w:hAnsi="Times New Roman"/>
            <w:b w:val="0"/>
            <w:spacing w:val="36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по </w:t>
        </w:r>
        <w:r w:rsidRPr="0059015A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договорам </w:t>
        </w:r>
        <w:r w:rsidRPr="0059015A">
          <w:rPr>
            <w:rFonts w:ascii="Times New Roman" w:hAnsi="Times New Roman"/>
            <w:b w:val="0"/>
            <w:spacing w:val="3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на </w:t>
        </w:r>
        <w:r w:rsidRPr="0059015A">
          <w:rPr>
            <w:rFonts w:ascii="Times New Roman" w:hAnsi="Times New Roman"/>
            <w:b w:val="0"/>
            <w:spacing w:val="36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поддержание</w:t>
        </w:r>
      </w:hyperlink>
      <w:r w:rsidRPr="0059015A">
        <w:rPr>
          <w:rFonts w:ascii="Times New Roman" w:hAnsi="Times New Roman"/>
          <w:b w:val="0"/>
          <w:spacing w:val="61"/>
          <w:sz w:val="24"/>
        </w:rPr>
        <w:t xml:space="preserve"> </w:t>
      </w:r>
      <w:hyperlink w:anchor="bookmark28" w:history="1">
        <w:r w:rsidRPr="0059015A">
          <w:rPr>
            <w:rFonts w:ascii="Times New Roman" w:hAnsi="Times New Roman"/>
            <w:b w:val="0"/>
            <w:sz w:val="24"/>
          </w:rPr>
          <w:t>резервной тепловой мощности</w:t>
        </w:r>
        <w:bookmarkEnd w:id="56"/>
        <w:bookmarkEnd w:id="57"/>
        <w:bookmarkEnd w:id="58"/>
        <w:r w:rsidRPr="0059015A">
          <w:rPr>
            <w:rFonts w:ascii="Times New Roman" w:hAnsi="Times New Roman"/>
            <w:b w:val="0"/>
            <w:sz w:val="24"/>
          </w:rPr>
          <w:tab/>
        </w:r>
      </w:hyperlink>
    </w:p>
    <w:p w:rsidR="0059015A" w:rsidRPr="0059015A" w:rsidRDefault="0059015A" w:rsidP="00095947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95947">
      <w:pPr>
        <w:pStyle w:val="2"/>
        <w:ind w:left="0"/>
        <w:jc w:val="both"/>
        <w:rPr>
          <w:rFonts w:ascii="Times New Roman" w:hAnsi="Times New Roman"/>
        </w:rPr>
      </w:pPr>
      <w:bookmarkStart w:id="59" w:name="_Toc30146969"/>
      <w:bookmarkStart w:id="60" w:name="_Toc35951429"/>
      <w:bookmarkStart w:id="61" w:name="_Toc45791485"/>
      <w:r w:rsidRPr="0059015A">
        <w:rPr>
          <w:rFonts w:ascii="Times New Roman" w:hAnsi="Times New Roman"/>
          <w:b w:val="0"/>
          <w:sz w:val="24"/>
        </w:rPr>
        <w:t xml:space="preserve">2.6.8 </w:t>
      </w:r>
      <w:hyperlink w:anchor="bookmark29" w:history="1">
        <w:r w:rsidRPr="0059015A">
          <w:rPr>
            <w:rFonts w:ascii="Times New Roman" w:hAnsi="Times New Roman"/>
            <w:b w:val="0"/>
            <w:spacing w:val="-1"/>
            <w:sz w:val="24"/>
          </w:rPr>
          <w:t>Значения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ab/>
          <w:t>существующей</w:t>
        </w:r>
        <w:r w:rsidRPr="0059015A">
          <w:rPr>
            <w:rFonts w:ascii="Times New Roman" w:hAnsi="Times New Roman"/>
            <w:b w:val="0"/>
            <w:sz w:val="24"/>
          </w:rPr>
          <w:t xml:space="preserve">  </w:t>
        </w:r>
        <w:r w:rsidRPr="0059015A">
          <w:rPr>
            <w:rFonts w:ascii="Times New Roman" w:hAnsi="Times New Roman"/>
            <w:b w:val="0"/>
            <w:spacing w:val="19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 xml:space="preserve">и  </w:t>
        </w:r>
        <w:r w:rsidRPr="0059015A">
          <w:rPr>
            <w:rFonts w:ascii="Times New Roman" w:hAnsi="Times New Roman"/>
            <w:b w:val="0"/>
            <w:spacing w:val="19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перспективной</w:t>
        </w:r>
        <w:r w:rsidRPr="0059015A">
          <w:rPr>
            <w:rFonts w:ascii="Times New Roman" w:hAnsi="Times New Roman"/>
            <w:b w:val="0"/>
            <w:sz w:val="24"/>
          </w:rPr>
          <w:t xml:space="preserve">  </w:t>
        </w:r>
        <w:r w:rsidRPr="0059015A">
          <w:rPr>
            <w:rFonts w:ascii="Times New Roman" w:hAnsi="Times New Roman"/>
            <w:b w:val="0"/>
            <w:spacing w:val="18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тепловой</w:t>
        </w:r>
        <w:r w:rsidRPr="0059015A">
          <w:rPr>
            <w:rFonts w:ascii="Times New Roman" w:hAnsi="Times New Roman"/>
            <w:b w:val="0"/>
            <w:sz w:val="24"/>
          </w:rPr>
          <w:t xml:space="preserve">  </w:t>
        </w:r>
        <w:r w:rsidRPr="0059015A">
          <w:rPr>
            <w:rFonts w:ascii="Times New Roman" w:hAnsi="Times New Roman"/>
            <w:b w:val="0"/>
            <w:spacing w:val="19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нагрузки</w:t>
        </w:r>
        <w:r w:rsidRPr="0059015A">
          <w:rPr>
            <w:rFonts w:ascii="Times New Roman" w:hAnsi="Times New Roman"/>
            <w:b w:val="0"/>
            <w:sz w:val="24"/>
          </w:rPr>
          <w:t xml:space="preserve">  </w:t>
        </w:r>
        <w:r w:rsidRPr="0059015A">
          <w:rPr>
            <w:rFonts w:ascii="Times New Roman" w:hAnsi="Times New Roman"/>
            <w:b w:val="0"/>
            <w:spacing w:val="18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потребителей,</w:t>
        </w:r>
      </w:hyperlink>
      <w:r w:rsidRPr="0059015A">
        <w:rPr>
          <w:rFonts w:ascii="Times New Roman" w:hAnsi="Times New Roman"/>
          <w:b w:val="0"/>
          <w:spacing w:val="61"/>
          <w:sz w:val="24"/>
        </w:rPr>
        <w:t xml:space="preserve"> </w:t>
      </w:r>
      <w:hyperlink w:anchor="bookmark29" w:history="1">
        <w:r w:rsidRPr="0059015A">
          <w:rPr>
            <w:rFonts w:ascii="Times New Roman" w:hAnsi="Times New Roman"/>
            <w:b w:val="0"/>
            <w:spacing w:val="-1"/>
            <w:sz w:val="24"/>
          </w:rPr>
          <w:t>устанавливаемые</w:t>
        </w:r>
        <w:r w:rsidRPr="0059015A">
          <w:rPr>
            <w:rFonts w:ascii="Times New Roman" w:hAnsi="Times New Roman"/>
            <w:b w:val="0"/>
            <w:spacing w:val="1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z w:val="24"/>
          </w:rPr>
          <w:t>с</w:t>
        </w:r>
        <w:r w:rsidRPr="0059015A">
          <w:rPr>
            <w:rFonts w:ascii="Times New Roman" w:hAnsi="Times New Roman"/>
            <w:b w:val="0"/>
            <w:spacing w:val="5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2"/>
            <w:sz w:val="24"/>
          </w:rPr>
          <w:t>учетом</w:t>
        </w:r>
        <w:r w:rsidRPr="0059015A">
          <w:rPr>
            <w:rFonts w:ascii="Times New Roman" w:hAnsi="Times New Roman"/>
            <w:b w:val="0"/>
            <w:sz w:val="24"/>
          </w:rPr>
          <w:t xml:space="preserve"> расчетной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 xml:space="preserve"> тепловой</w:t>
        </w:r>
        <w:r w:rsidRPr="0059015A">
          <w:rPr>
            <w:rFonts w:ascii="Times New Roman" w:hAnsi="Times New Roman"/>
            <w:b w:val="0"/>
            <w:sz w:val="24"/>
          </w:rPr>
          <w:t xml:space="preserve"> </w:t>
        </w:r>
        <w:r w:rsidRPr="0059015A">
          <w:rPr>
            <w:rFonts w:ascii="Times New Roman" w:hAnsi="Times New Roman"/>
            <w:b w:val="0"/>
            <w:spacing w:val="-1"/>
            <w:sz w:val="24"/>
          </w:rPr>
          <w:t>нагрузки</w:t>
        </w:r>
        <w:bookmarkEnd w:id="59"/>
        <w:bookmarkEnd w:id="60"/>
        <w:bookmarkEnd w:id="61"/>
      </w:hyperlink>
    </w:p>
    <w:p w:rsidR="0059015A" w:rsidRPr="0059015A" w:rsidRDefault="0059015A" w:rsidP="00095947">
      <w:pPr>
        <w:pStyle w:val="a5"/>
        <w:ind w:left="384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-2"/>
        </w:rPr>
        <w:t xml:space="preserve"> в </w:t>
      </w:r>
      <w:r w:rsidRPr="0059015A">
        <w:rPr>
          <w:rFonts w:ascii="Times New Roman" w:hAnsi="Times New Roman"/>
          <w:spacing w:val="1"/>
        </w:rPr>
        <w:t xml:space="preserve">разделе 2, часть 3 </w:t>
      </w:r>
      <w:r w:rsidRPr="0059015A">
        <w:rPr>
          <w:rFonts w:ascii="Times New Roman" w:hAnsi="Times New Roman"/>
        </w:rPr>
        <w:t xml:space="preserve">Том </w:t>
      </w:r>
      <w:r w:rsidRPr="0059015A">
        <w:rPr>
          <w:rFonts w:ascii="Times New Roman" w:hAnsi="Times New Roman"/>
          <w:spacing w:val="-4"/>
        </w:rPr>
        <w:t>«</w:t>
      </w: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дае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8"/>
        </w:rPr>
        <w:t>»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0" w:history="1">
        <w:bookmarkStart w:id="62" w:name="_Toc30146970"/>
        <w:bookmarkStart w:id="63" w:name="_Toc35951430"/>
        <w:bookmarkStart w:id="64" w:name="_Toc45791486"/>
        <w:r w:rsidR="0059015A" w:rsidRPr="0059015A">
          <w:rPr>
            <w:rFonts w:eastAsia="Times New Roman"/>
            <w:sz w:val="28"/>
            <w:szCs w:val="28"/>
          </w:rPr>
          <w:t>РАЗДЕЛ 3. СУЩЕСТВУЮЩИЕ И ПЕРСПЕКТИВНЫЕ БАЛАНСЫ ТЕПЛОНОСИТЕЛЯ</w:t>
        </w:r>
        <w:bookmarkEnd w:id="62"/>
        <w:bookmarkEnd w:id="63"/>
        <w:bookmarkEnd w:id="64"/>
      </w:hyperlink>
    </w:p>
    <w:p w:rsidR="00B30A7F" w:rsidRPr="0059015A" w:rsidRDefault="00B30A7F" w:rsidP="00621AE0">
      <w:pPr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1" w:history="1">
        <w:bookmarkStart w:id="65" w:name="_Toc30146971"/>
        <w:bookmarkStart w:id="66" w:name="_Toc35951431"/>
        <w:bookmarkStart w:id="67" w:name="_Toc45791487"/>
        <w:r w:rsidR="0059015A" w:rsidRPr="0059015A">
          <w:rPr>
            <w:rFonts w:ascii="Times New Roman" w:hAnsi="Times New Roman"/>
            <w:sz w:val="24"/>
          </w:rPr>
          <w:t>Часть</w:t>
        </w:r>
        <w:r w:rsidR="0059015A" w:rsidRPr="0059015A">
          <w:rPr>
            <w:rFonts w:ascii="Times New Roman" w:hAnsi="Times New Roman"/>
            <w:sz w:val="24"/>
          </w:rPr>
          <w:tab/>
          <w:t>1.</w:t>
        </w:r>
        <w:r w:rsidR="0059015A" w:rsidRPr="0059015A">
          <w:rPr>
            <w:rFonts w:ascii="Times New Roman" w:hAnsi="Times New Roman"/>
            <w:sz w:val="24"/>
          </w:rPr>
          <w:tab/>
          <w:t>Существующие</w:t>
        </w:r>
        <w:r w:rsidR="0059015A" w:rsidRPr="0059015A">
          <w:rPr>
            <w:rFonts w:ascii="Times New Roman" w:hAnsi="Times New Roman"/>
            <w:sz w:val="24"/>
          </w:rPr>
          <w:tab/>
          <w:t>и</w:t>
        </w:r>
        <w:r w:rsidR="0059015A" w:rsidRPr="0059015A">
          <w:rPr>
            <w:rFonts w:ascii="Times New Roman" w:hAnsi="Times New Roman"/>
            <w:sz w:val="24"/>
          </w:rPr>
          <w:tab/>
          <w:t>перспективные</w:t>
        </w:r>
        <w:r w:rsidR="0059015A" w:rsidRPr="0059015A">
          <w:rPr>
            <w:rFonts w:ascii="Times New Roman" w:hAnsi="Times New Roman"/>
            <w:sz w:val="24"/>
          </w:rPr>
          <w:tab/>
          <w:t>балансы производительности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1" w:history="1">
        <w:r w:rsidR="0059015A" w:rsidRPr="0059015A">
          <w:rPr>
            <w:rFonts w:ascii="Times New Roman" w:hAnsi="Times New Roman"/>
            <w:sz w:val="24"/>
          </w:rPr>
          <w:t>водоподготовительных установок и максимального потребления теплоносителя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1" w:history="1">
        <w:r w:rsidR="0059015A" w:rsidRPr="0059015A">
          <w:rPr>
            <w:rFonts w:ascii="Times New Roman" w:hAnsi="Times New Roman"/>
            <w:sz w:val="24"/>
          </w:rPr>
          <w:t>теплопотребляющими  установками потребителей</w:t>
        </w:r>
        <w:bookmarkEnd w:id="65"/>
        <w:bookmarkEnd w:id="66"/>
        <w:bookmarkEnd w:id="67"/>
      </w:hyperlink>
    </w:p>
    <w:p w:rsidR="009A7BDB" w:rsidRDefault="0059015A">
      <w:pPr>
        <w:spacing w:before="400"/>
        <w:rPr>
          <w:rFonts w:ascii="Times New Roman" w:hAnsi="Times New Roman" w:cs="Times New Roman"/>
          <w:b/>
        </w:rPr>
      </w:pPr>
      <w:r w:rsidRPr="0059015A">
        <w:rPr>
          <w:rFonts w:ascii="Times New Roman" w:hAnsi="Times New Roman" w:cs="Times New Roman"/>
          <w:b/>
        </w:rPr>
        <w:t>Таблица 3.1.1.1 - Существующие и перспективные балансы производительности водоподготовительных установок</w:t>
      </w: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2220"/>
        <w:gridCol w:w="960"/>
        <w:gridCol w:w="840"/>
        <w:gridCol w:w="840"/>
        <w:gridCol w:w="840"/>
        <w:gridCol w:w="840"/>
        <w:gridCol w:w="840"/>
        <w:gridCol w:w="840"/>
        <w:gridCol w:w="840"/>
      </w:tblGrid>
      <w:tr w:rsidR="00603DEA" w:rsidRPr="00603DEA" w:rsidTr="00603DEA">
        <w:trPr>
          <w:trHeight w:val="600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Ед.изм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2025-2028</w:t>
            </w:r>
          </w:p>
        </w:tc>
      </w:tr>
      <w:tr w:rsidR="00603DEA" w:rsidRPr="00603DEA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Производительность ВПУ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тыс. 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1457,0</w:t>
            </w:r>
          </w:p>
        </w:tc>
      </w:tr>
      <w:tr w:rsidR="00603DEA" w:rsidRPr="00603DEA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Располагаемая производительность ВПУ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тыс. 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6570,0</w:t>
            </w:r>
          </w:p>
        </w:tc>
      </w:tr>
      <w:tr w:rsidR="00603DEA" w:rsidRPr="00603DEA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тыс. 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44,6</w:t>
            </w:r>
          </w:p>
        </w:tc>
      </w:tr>
      <w:tr w:rsidR="00603DEA" w:rsidRPr="00603DEA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Количество баков-аккумуляторов теплоносителя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шт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603DEA" w:rsidRPr="00603DEA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Емкость баков-аккумуляторов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 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</w:tr>
      <w:tr w:rsidR="00603DEA" w:rsidRPr="00603DEA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Прирост объемов теплоносителя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</w:tr>
      <w:tr w:rsidR="00603DEA" w:rsidRPr="00603DEA" w:rsidTr="00603DEA">
        <w:trPr>
          <w:trHeight w:val="12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 подпитка тепловой сети (расход сетевой воды),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тыс. 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1297,8</w:t>
            </w:r>
          </w:p>
        </w:tc>
      </w:tr>
      <w:tr w:rsidR="00603DEA" w:rsidRPr="00603DEA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нормативные утечки теплоносителя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тыс. 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146,2</w:t>
            </w:r>
          </w:p>
        </w:tc>
      </w:tr>
      <w:tr w:rsidR="00603DEA" w:rsidRPr="00603DEA" w:rsidTr="00603DEA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сверхнормативные утечки теплоносителя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0,0</w:t>
            </w:r>
          </w:p>
        </w:tc>
      </w:tr>
      <w:tr w:rsidR="00603DEA" w:rsidRPr="00603DEA" w:rsidTr="00603DEA">
        <w:trPr>
          <w:trHeight w:val="21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1151,6</w:t>
            </w:r>
          </w:p>
        </w:tc>
      </w:tr>
      <w:tr w:rsidR="00603DEA" w:rsidRPr="00603DEA" w:rsidTr="00603DEA">
        <w:trPr>
          <w:trHeight w:val="15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Максимальная подпитка тепловой сети в эксплуатационном режиме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</w:t>
            </w:r>
            <w:r w:rsidRPr="00603DEA">
              <w:rPr>
                <w:rFonts w:ascii="Times New Roman" w:eastAsia="Calibri" w:hAnsi="Times New Roman" w:cs="Times New Roman"/>
                <w:color w:val="000000"/>
                <w:vertAlign w:val="superscript"/>
                <w:lang w:val="en-US" w:eastAsia="ru-RU"/>
              </w:rPr>
              <w:t>3</w:t>
            </w: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/ч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220,0</w:t>
            </w:r>
          </w:p>
        </w:tc>
      </w:tr>
      <w:tr w:rsidR="00603DEA" w:rsidRPr="00603DEA" w:rsidTr="00603DEA">
        <w:trPr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Максимальная подпитка тепловой сети в период повреждения участка (в аварийном режиме)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м</w:t>
            </w:r>
            <w:r w:rsidRPr="00603DEA">
              <w:rPr>
                <w:rFonts w:ascii="Times New Roman" w:eastAsia="Calibri" w:hAnsi="Times New Roman" w:cs="Times New Roman"/>
                <w:color w:val="000000"/>
                <w:vertAlign w:val="superscript"/>
                <w:lang w:val="en-US" w:eastAsia="ru-RU"/>
              </w:rPr>
              <w:t>3</w:t>
            </w: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/ч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130,0</w:t>
            </w:r>
          </w:p>
        </w:tc>
      </w:tr>
      <w:tr w:rsidR="00603DEA" w:rsidRPr="00603DEA" w:rsidTr="00603DEA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Резерв(+) / дефицит (-) ВПУ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тыс. м3/год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A" w:rsidRPr="00603DEA" w:rsidRDefault="00603DEA" w:rsidP="0060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E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114,6</w:t>
            </w:r>
          </w:p>
        </w:tc>
      </w:tr>
    </w:tbl>
    <w:p w:rsidR="0059015A" w:rsidRPr="0059015A" w:rsidRDefault="0059015A" w:rsidP="0059015A">
      <w:pPr>
        <w:rPr>
          <w:rFonts w:ascii="Times New Roman" w:hAnsi="Times New Roman" w:cs="Times New Roman"/>
          <w:lang w:eastAsia="ru-RU"/>
        </w:rPr>
      </w:pPr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68" w:name="_Toc35951435"/>
      <w:bookmarkStart w:id="69" w:name="_Toc45791488"/>
      <w:r w:rsidRPr="0059015A">
        <w:rPr>
          <w:rFonts w:ascii="Times New Roman" w:hAnsi="Times New Roman"/>
          <w:sz w:val="24"/>
        </w:rPr>
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68"/>
      <w:bookmarkEnd w:id="69"/>
    </w:p>
    <w:p w:rsidR="0059015A" w:rsidRPr="0059015A" w:rsidRDefault="0059015A" w:rsidP="00603DEA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28"/>
        </w:rPr>
        <w:t xml:space="preserve"> </w:t>
      </w:r>
      <w:hyperlink r:id="rId7">
        <w:r w:rsidRPr="0059015A">
          <w:rPr>
            <w:rFonts w:ascii="Times New Roman" w:hAnsi="Times New Roman"/>
          </w:rPr>
          <w:t>СП</w:t>
        </w:r>
        <w:r w:rsidRPr="0059015A">
          <w:rPr>
            <w:rFonts w:ascii="Times New Roman" w:hAnsi="Times New Roman"/>
            <w:spacing w:val="22"/>
          </w:rPr>
          <w:t xml:space="preserve"> </w:t>
        </w:r>
        <w:r w:rsidRPr="0059015A">
          <w:rPr>
            <w:rFonts w:ascii="Times New Roman" w:hAnsi="Times New Roman"/>
          </w:rPr>
          <w:t>124.13330.2012</w:t>
        </w:r>
        <w:r w:rsidRPr="0059015A">
          <w:rPr>
            <w:rFonts w:ascii="Times New Roman" w:hAnsi="Times New Roman"/>
            <w:spacing w:val="28"/>
          </w:rPr>
          <w:t xml:space="preserve"> </w:t>
        </w:r>
      </w:hyperlink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на пре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1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ополн</w:t>
      </w:r>
      <w:r w:rsidRPr="0059015A">
        <w:rPr>
          <w:rFonts w:ascii="Times New Roman" w:hAnsi="Times New Roman"/>
          <w:spacing w:val="-1"/>
        </w:rPr>
        <w:t>ит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ная</w:t>
      </w:r>
      <w:r w:rsidRPr="0059015A">
        <w:rPr>
          <w:rFonts w:ascii="Times New Roman" w:hAnsi="Times New Roman"/>
          <w:spacing w:val="21"/>
        </w:rPr>
        <w:t xml:space="preserve"> 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"/>
        </w:rPr>
        <w:t>ит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</w:rPr>
        <w:t>хим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18"/>
        </w:rPr>
        <w:t xml:space="preserve"> 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</w:rPr>
        <w:t>и не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эриро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ой,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ход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орой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ае</w:t>
      </w:r>
      <w:r w:rsidRPr="0059015A">
        <w:rPr>
          <w:rFonts w:ascii="Times New Roman" w:hAnsi="Times New Roman"/>
          <w:spacing w:val="3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6"/>
        </w:rPr>
        <w:t xml:space="preserve"> </w:t>
      </w:r>
      <w:r w:rsidRPr="0059015A">
        <w:rPr>
          <w:rFonts w:ascii="Times New Roman" w:hAnsi="Times New Roman"/>
        </w:rPr>
        <w:t>кол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2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%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ъ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ма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ы</w:t>
      </w:r>
      <w:r w:rsidRPr="0059015A">
        <w:rPr>
          <w:rFonts w:ascii="Times New Roman" w:hAnsi="Times New Roman"/>
          <w:spacing w:val="26"/>
        </w:rPr>
        <w:t xml:space="preserve"> </w:t>
      </w:r>
      <w:r w:rsidRPr="0059015A">
        <w:rPr>
          <w:rFonts w:ascii="Times New Roman" w:hAnsi="Times New Roman"/>
        </w:rPr>
        <w:t xml:space="preserve">в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опро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оплен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</w:rPr>
        <w:t xml:space="preserve">в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 xml:space="preserve">о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603DEA">
      <w:pPr>
        <w:pStyle w:val="a5"/>
        <w:spacing w:before="3" w:after="0" w:line="288" w:lineRule="auto"/>
        <w:ind w:left="0" w:right="117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А</w:t>
      </w:r>
      <w:r w:rsidRPr="0059015A">
        <w:rPr>
          <w:rFonts w:ascii="Times New Roman" w:hAnsi="Times New Roman"/>
        </w:rPr>
        <w:t>нализ пер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  <w:spacing w:val="1"/>
        </w:rPr>
        <w:t>ба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нсов</w:t>
      </w:r>
      <w:r w:rsidRPr="0059015A">
        <w:rPr>
          <w:rFonts w:ascii="Times New Roman" w:hAnsi="Times New Roman"/>
          <w:spacing w:val="58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рь</w:t>
      </w:r>
      <w:r w:rsidRPr="0059015A">
        <w:rPr>
          <w:rFonts w:ascii="Times New Roman" w:hAnsi="Times New Roman"/>
          <w:spacing w:val="58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плоноси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58"/>
        </w:rPr>
        <w:t xml:space="preserve"> 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5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ы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лице 3.2.1.</w:t>
      </w:r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3.2.1 - Перспективные балансы потерь теплоносителя в аварийных режимах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82"/>
        <w:gridCol w:w="2187"/>
        <w:gridCol w:w="1221"/>
        <w:gridCol w:w="1131"/>
        <w:gridCol w:w="1131"/>
        <w:gridCol w:w="1131"/>
        <w:gridCol w:w="1131"/>
        <w:gridCol w:w="1131"/>
      </w:tblGrid>
      <w:tr w:rsidR="009A7BDB" w:rsidRPr="0059015A" w:rsidTr="00603DEA">
        <w:trPr>
          <w:jc w:val="center"/>
        </w:trPr>
        <w:tc>
          <w:tcPr>
            <w:tcW w:w="282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8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Наименование источника теплоснабжения</w:t>
            </w:r>
          </w:p>
        </w:tc>
        <w:tc>
          <w:tcPr>
            <w:tcW w:w="122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Ед.изм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1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2023-2028</w:t>
            </w:r>
          </w:p>
        </w:tc>
      </w:tr>
      <w:tr w:rsidR="009A7BDB" w:rsidRPr="0059015A" w:rsidTr="00603DEA">
        <w:trPr>
          <w:jc w:val="center"/>
        </w:trPr>
        <w:tc>
          <w:tcPr>
            <w:tcW w:w="28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122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603DE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Тыс.м</w:t>
            </w:r>
            <w:r w:rsidRPr="00603DEA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="00603DEA">
              <w:rPr>
                <w:rFonts w:ascii="Times New Roman" w:eastAsia="Calibri" w:hAnsi="Times New Roman" w:cs="Times New Roman"/>
              </w:rPr>
              <w:t>/ч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0,1300</w:t>
            </w:r>
          </w:p>
        </w:tc>
        <w:tc>
          <w:tcPr>
            <w:tcW w:w="11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0,7800</w:t>
            </w:r>
          </w:p>
        </w:tc>
      </w:tr>
    </w:tbl>
    <w:p w:rsidR="0059015A" w:rsidRDefault="0059015A" w:rsidP="0059015A">
      <w:pPr>
        <w:rPr>
          <w:rFonts w:ascii="Times New Roman" w:hAnsi="Times New Roman" w:cs="Times New Roman"/>
        </w:rPr>
      </w:pPr>
    </w:p>
    <w:p w:rsidR="00603DEA" w:rsidRPr="0059015A" w:rsidRDefault="00603DEA" w:rsidP="0059015A">
      <w:pPr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2" w:history="1">
        <w:bookmarkStart w:id="70" w:name="_Toc30146972"/>
        <w:bookmarkStart w:id="71" w:name="_Toc35951436"/>
        <w:bookmarkStart w:id="72" w:name="_Toc45791489"/>
        <w:r w:rsidR="0059015A" w:rsidRPr="0059015A">
          <w:rPr>
            <w:rFonts w:eastAsia="Times New Roman"/>
            <w:sz w:val="28"/>
            <w:szCs w:val="28"/>
          </w:rPr>
          <w:t>РАЗДЕЛ</w:t>
        </w:r>
        <w:r w:rsidR="0059015A" w:rsidRPr="0059015A">
          <w:rPr>
            <w:rFonts w:eastAsia="Times New Roman"/>
            <w:sz w:val="28"/>
            <w:szCs w:val="28"/>
          </w:rPr>
          <w:tab/>
          <w:t>4. ОСНОВНЫЕ</w:t>
        </w:r>
        <w:r w:rsidR="0059015A" w:rsidRPr="0059015A">
          <w:rPr>
            <w:rFonts w:eastAsia="Times New Roman"/>
            <w:sz w:val="28"/>
            <w:szCs w:val="28"/>
          </w:rPr>
          <w:tab/>
          <w:t>ПОЛОЖЕНИЯ МАСТЕР-ПЛАНА РАЗВИТИЯ СИСТЕМ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32" w:history="1">
        <w:r w:rsidR="0059015A" w:rsidRPr="0059015A">
          <w:rPr>
            <w:rFonts w:eastAsia="Times New Roman"/>
            <w:sz w:val="28"/>
            <w:szCs w:val="28"/>
          </w:rPr>
          <w:t>ТЕПЛОСНАБЖЕНИЯ</w:t>
        </w:r>
        <w:bookmarkEnd w:id="70"/>
        <w:bookmarkEnd w:id="71"/>
        <w:bookmarkEnd w:id="72"/>
        <w:r w:rsidR="0059015A" w:rsidRPr="0059015A">
          <w:rPr>
            <w:rFonts w:eastAsia="Times New Roman"/>
            <w:sz w:val="28"/>
            <w:szCs w:val="28"/>
          </w:rPr>
          <w:tab/>
        </w:r>
        <w:r w:rsidR="0059015A" w:rsidRPr="0059015A">
          <w:rPr>
            <w:rFonts w:eastAsia="Times New Roman"/>
            <w:sz w:val="28"/>
            <w:szCs w:val="28"/>
          </w:rPr>
          <w:tab/>
        </w:r>
        <w:r w:rsidR="0059015A" w:rsidRPr="0059015A">
          <w:rPr>
            <w:rFonts w:eastAsia="Times New Roman"/>
            <w:sz w:val="28"/>
            <w:szCs w:val="28"/>
          </w:rPr>
          <w:tab/>
        </w:r>
        <w:r w:rsidR="0059015A" w:rsidRPr="0059015A">
          <w:rPr>
            <w:rFonts w:eastAsia="Times New Roman"/>
            <w:sz w:val="28"/>
            <w:szCs w:val="28"/>
          </w:rPr>
          <w:tab/>
        </w:r>
      </w:hyperlink>
    </w:p>
    <w:p w:rsidR="0059015A" w:rsidRPr="0059015A" w:rsidRDefault="0059015A" w:rsidP="0059015A">
      <w:pPr>
        <w:jc w:val="both"/>
        <w:rPr>
          <w:rFonts w:ascii="Times New Roman" w:hAnsi="Times New Roman" w:cs="Times New Roman"/>
          <w:lang w:eastAsia="ru-RU"/>
        </w:rPr>
      </w:pPr>
    </w:p>
    <w:p w:rsidR="0059015A" w:rsidRPr="0059015A" w:rsidRDefault="00603DEA" w:rsidP="00603DEA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603DEA">
        <w:rPr>
          <w:rFonts w:ascii="Times New Roman" w:hAnsi="Times New Roman" w:cs="Times New Roman"/>
          <w:lang w:eastAsia="ru-RU"/>
        </w:rPr>
        <w:t>В муниципальном образовании «Железногорск-Илимское городское поселение» мастер-план перспективного развития систем теплоснабжения не предусмотрен.</w:t>
      </w: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5" w:history="1">
        <w:bookmarkStart w:id="73" w:name="_Toc30146975"/>
        <w:bookmarkStart w:id="74" w:name="_Toc35951439"/>
        <w:bookmarkStart w:id="75" w:name="_Toc45791490"/>
        <w:r w:rsidR="0059015A" w:rsidRPr="0059015A">
          <w:rPr>
            <w:rFonts w:eastAsia="Times New Roman"/>
            <w:sz w:val="28"/>
            <w:szCs w:val="28"/>
          </w:rPr>
          <w:t>РАЗДЕЛ 5. ПРЕДЛОЖЕНИЯ ПО СТРОИТЕЛЬСТВУ, РЕКОНСТРУКЦИИ И ТЕХНИЧЕСКОМУ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35" w:history="1">
        <w:r w:rsidR="0059015A" w:rsidRPr="0059015A">
          <w:rPr>
            <w:rFonts w:eastAsia="Times New Roman"/>
            <w:sz w:val="28"/>
            <w:szCs w:val="28"/>
          </w:rPr>
          <w:t>ПЕРЕВООРУЖЕНИЮ ИСТОЧНИКОВ ТЕПЛОВОЙ ЭНЕРГИИ</w:t>
        </w:r>
        <w:bookmarkEnd w:id="73"/>
        <w:bookmarkEnd w:id="74"/>
        <w:bookmarkEnd w:id="75"/>
      </w:hyperlink>
    </w:p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6" w:history="1">
        <w:bookmarkStart w:id="76" w:name="_Toc30146976"/>
        <w:bookmarkStart w:id="77" w:name="_Toc35951440"/>
        <w:bookmarkStart w:id="78" w:name="_Toc45791491"/>
        <w:r w:rsidR="0059015A" w:rsidRPr="0059015A">
          <w:rPr>
            <w:rFonts w:ascii="Times New Roman" w:hAnsi="Times New Roman"/>
            <w:sz w:val="24"/>
          </w:rPr>
          <w:t>Часть 1. Предложения  по строительству источников тепловой энергии, обеспечивающих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59015A">
          <w:rPr>
            <w:rFonts w:ascii="Times New Roman" w:hAnsi="Times New Roman"/>
            <w:sz w:val="24"/>
          </w:rPr>
          <w:t>перспективную  тепловую  нагрузку  на  осваиваемых  территориях  поселения,  городского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59015A">
          <w:rPr>
            <w:rFonts w:ascii="Times New Roman" w:hAnsi="Times New Roman"/>
            <w:sz w:val="24"/>
          </w:rPr>
          <w:t>округа,  города  федерального  значения,  для  которых  отсутствует  возможность  и  (или)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59015A">
          <w:rPr>
            <w:rFonts w:ascii="Times New Roman" w:hAnsi="Times New Roman"/>
            <w:sz w:val="24"/>
          </w:rPr>
          <w:t>целесообразность  передачи  тепловой  энергии  от  существующих  или  реконструируемых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59015A">
          <w:rPr>
            <w:rFonts w:ascii="Times New Roman" w:hAnsi="Times New Roman"/>
            <w:sz w:val="24"/>
          </w:rPr>
          <w:t xml:space="preserve">источников тепловой энергии, обоснованная </w:t>
        </w:r>
        <w:r w:rsidR="0059015A" w:rsidRPr="0059015A">
          <w:rPr>
            <w:rFonts w:ascii="Times New Roman" w:hAnsi="Times New Roman"/>
            <w:sz w:val="24"/>
          </w:rPr>
          <w:lastRenderedPageBreak/>
          <w:t>расчетами ценовых (тарифных) последствий для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6" w:history="1">
        <w:r w:rsidR="0059015A" w:rsidRPr="0059015A">
          <w:rPr>
            <w:rFonts w:ascii="Times New Roman" w:hAnsi="Times New Roman"/>
            <w:sz w:val="24"/>
          </w:rPr>
          <w:t>потребителей и радиуса эффективного теплоснабжения</w:t>
        </w:r>
        <w:bookmarkEnd w:id="76"/>
        <w:bookmarkEnd w:id="77"/>
        <w:bookmarkEnd w:id="78"/>
      </w:hyperlink>
    </w:p>
    <w:p w:rsidR="0059015A" w:rsidRPr="0059015A" w:rsidRDefault="0059015A" w:rsidP="00603DEA">
      <w:pPr>
        <w:pStyle w:val="a5"/>
        <w:spacing w:after="0" w:line="288" w:lineRule="auto"/>
        <w:ind w:left="0" w:right="115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</w:rPr>
        <w:t>ня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ие 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о нео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хо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им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 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 xml:space="preserve">х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2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выв</w:t>
      </w:r>
      <w:r w:rsidRPr="0059015A">
        <w:rPr>
          <w:rFonts w:ascii="Times New Roman" w:hAnsi="Times New Roman"/>
          <w:spacing w:val="1"/>
        </w:rPr>
        <w:t>ае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 на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нали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планов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 xml:space="preserve">я </w:t>
      </w:r>
      <w:r w:rsidRPr="0059015A">
        <w:rPr>
          <w:rFonts w:ascii="Times New Roman" w:hAnsi="Times New Roman"/>
          <w:spacing w:val="3"/>
        </w:rPr>
        <w:t>м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2"/>
        </w:rPr>
        <w:t>и</w:t>
      </w:r>
      <w:r w:rsidRPr="0059015A">
        <w:rPr>
          <w:rFonts w:ascii="Times New Roman" w:hAnsi="Times New Roman"/>
        </w:rPr>
        <w:t>пал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 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6"/>
        </w:rPr>
        <w:t>в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 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 xml:space="preserve">й 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603DEA">
      <w:pPr>
        <w:pStyle w:val="a5"/>
        <w:spacing w:before="1" w:after="0" w:line="288" w:lineRule="auto"/>
        <w:ind w:left="0" w:right="112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</w:rPr>
        <w:t>рирост</w:t>
      </w:r>
      <w:r w:rsidRPr="0059015A">
        <w:rPr>
          <w:rFonts w:ascii="Times New Roman" w:hAnsi="Times New Roman"/>
          <w:spacing w:val="42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зок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пл</w:t>
      </w:r>
      <w:r w:rsidRPr="0059015A">
        <w:rPr>
          <w:rFonts w:ascii="Times New Roman" w:hAnsi="Times New Roman"/>
          <w:spacing w:val="5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5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42"/>
        </w:rPr>
        <w:t xml:space="preserve"> </w:t>
      </w:r>
      <w:r w:rsidRPr="0059015A">
        <w:rPr>
          <w:rFonts w:ascii="Times New Roman" w:hAnsi="Times New Roman"/>
        </w:rPr>
        <w:t>зоне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5"/>
        </w:rPr>
        <w:t>й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</w:rPr>
        <w:t>эфф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 xml:space="preserve">а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6"/>
        </w:rPr>
        <w:t>л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но,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21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6"/>
        </w:rPr>
        <w:t>ы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ной 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зки</w:t>
      </w:r>
      <w:r w:rsidRPr="0059015A">
        <w:rPr>
          <w:rFonts w:ascii="Times New Roman" w:hAnsi="Times New Roman"/>
          <w:spacing w:val="38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3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 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ъ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план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за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т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ключен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ме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цен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лизо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3"/>
        </w:rPr>
        <w:t>г</w:t>
      </w:r>
      <w:r w:rsidRPr="0059015A">
        <w:rPr>
          <w:rFonts w:ascii="Times New Roman" w:hAnsi="Times New Roman"/>
        </w:rPr>
        <w:t xml:space="preserve">о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7" w:history="1">
        <w:bookmarkStart w:id="79" w:name="_Toc30146977"/>
        <w:bookmarkStart w:id="80" w:name="_Toc35951441"/>
        <w:bookmarkStart w:id="81" w:name="_Toc45791492"/>
        <w:r w:rsidR="0059015A" w:rsidRPr="0059015A">
          <w:rPr>
            <w:rFonts w:ascii="Times New Roman" w:hAnsi="Times New Roman"/>
            <w:sz w:val="24"/>
          </w:rPr>
          <w:t>Часть 2. Предложения по реконструкции источников тепловой энергии, обеспечивающих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7" w:history="1">
        <w:r w:rsidR="0059015A" w:rsidRPr="0059015A">
          <w:rPr>
            <w:rFonts w:ascii="Times New Roman" w:hAnsi="Times New Roman"/>
            <w:sz w:val="24"/>
          </w:rPr>
          <w:t>перспективную  тепловую  нагрузку  в  существующих  и  расширяемых  зонах  действия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7" w:history="1">
        <w:r w:rsidR="0059015A" w:rsidRPr="0059015A">
          <w:rPr>
            <w:rFonts w:ascii="Times New Roman" w:hAnsi="Times New Roman"/>
            <w:sz w:val="24"/>
          </w:rPr>
          <w:t>источников тепловой энергии</w:t>
        </w:r>
        <w:bookmarkEnd w:id="79"/>
        <w:bookmarkEnd w:id="80"/>
        <w:bookmarkEnd w:id="81"/>
      </w:hyperlink>
    </w:p>
    <w:p w:rsidR="0059015A" w:rsidRPr="0059015A" w:rsidRDefault="0059015A" w:rsidP="00603DEA">
      <w:pPr>
        <w:pStyle w:val="a5"/>
        <w:spacing w:line="287" w:lineRule="auto"/>
        <w:ind w:left="0" w:right="120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2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пола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1"/>
        </w:rPr>
        <w:t xml:space="preserve"> </w:t>
      </w:r>
      <w:r w:rsidRPr="0059015A">
        <w:rPr>
          <w:rFonts w:ascii="Times New Roman" w:hAnsi="Times New Roman"/>
        </w:rPr>
        <w:t>мощ</w:t>
      </w:r>
      <w:r w:rsidRPr="0059015A">
        <w:rPr>
          <w:rFonts w:ascii="Times New Roman" w:hAnsi="Times New Roman"/>
          <w:spacing w:val="-2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18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2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1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посо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20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</w:t>
      </w:r>
      <w:r w:rsidRPr="0059015A">
        <w:rPr>
          <w:rFonts w:ascii="Times New Roman" w:hAnsi="Times New Roman"/>
          <w:spacing w:val="-5"/>
        </w:rPr>
        <w:t>ч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18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т пер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зок,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но,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2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 с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 их ра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пола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мой мо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ся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38" w:history="1">
        <w:bookmarkStart w:id="82" w:name="_Toc30146978"/>
        <w:bookmarkStart w:id="83" w:name="_Toc35951442"/>
        <w:bookmarkStart w:id="84" w:name="_Toc45791493"/>
        <w:r w:rsidR="0059015A" w:rsidRPr="0059015A">
          <w:rPr>
            <w:rFonts w:ascii="Times New Roman" w:hAnsi="Times New Roman"/>
            <w:sz w:val="24"/>
          </w:rPr>
          <w:t>Часть 3. Предложения по техническому перевооружению источников тепловой энергии с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8" w:history="1">
        <w:r w:rsidR="0059015A" w:rsidRPr="0059015A">
          <w:rPr>
            <w:rFonts w:ascii="Times New Roman" w:hAnsi="Times New Roman"/>
            <w:sz w:val="24"/>
          </w:rPr>
          <w:t>целью повышения эффективности работы систем теплоснабжения</w:t>
        </w:r>
        <w:bookmarkEnd w:id="82"/>
        <w:bookmarkEnd w:id="83"/>
        <w:bookmarkEnd w:id="84"/>
      </w:hyperlink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641"/>
        <w:gridCol w:w="1564"/>
      </w:tblGrid>
      <w:tr w:rsidR="00603DEA" w:rsidRPr="00603DEA" w:rsidTr="00603DE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5167A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DE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5167A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DEA">
              <w:rPr>
                <w:rFonts w:ascii="Times New Roman" w:hAnsi="Times New Roman" w:cs="Times New Roman"/>
                <w:lang w:eastAsia="ru-RU"/>
              </w:rPr>
              <w:t>Технические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DEA" w:rsidRPr="00603DEA" w:rsidRDefault="00603DEA" w:rsidP="005167A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DEA">
              <w:rPr>
                <w:rFonts w:ascii="Times New Roman" w:hAnsi="Times New Roman" w:cs="Times New Roman"/>
                <w:lang w:eastAsia="ru-RU"/>
              </w:rPr>
              <w:t>Год реализации</w:t>
            </w:r>
          </w:p>
        </w:tc>
      </w:tr>
      <w:tr w:rsidR="00603DEA" w:rsidRPr="00603DEA" w:rsidTr="00603DEA">
        <w:trPr>
          <w:trHeight w:val="5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EA" w:rsidRPr="00603DEA" w:rsidRDefault="00603DEA" w:rsidP="005167A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3D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EA" w:rsidRPr="00D61E38" w:rsidRDefault="00603DEA" w:rsidP="005167A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61E38">
              <w:rPr>
                <w:rFonts w:ascii="Times New Roman" w:hAnsi="Times New Roman" w:cs="Times New Roman"/>
                <w:lang w:val="ru-RU" w:eastAsia="ru-RU"/>
              </w:rPr>
              <w:t>Замена</w:t>
            </w:r>
            <w:r w:rsidR="002806CC" w:rsidRPr="00D61E38">
              <w:rPr>
                <w:rFonts w:ascii="Times New Roman" w:hAnsi="Times New Roman" w:cs="Times New Roman"/>
                <w:lang w:val="ru-RU" w:eastAsia="ru-RU"/>
              </w:rPr>
              <w:t xml:space="preserve"> узлов</w:t>
            </w:r>
            <w:r w:rsidRPr="00D61E38">
              <w:rPr>
                <w:rFonts w:ascii="Times New Roman" w:hAnsi="Times New Roman" w:cs="Times New Roman"/>
                <w:lang w:val="ru-RU" w:eastAsia="ru-RU"/>
              </w:rPr>
              <w:t xml:space="preserve"> 5 котлоагрегатов типа БКЗ-75-39 ФБ паропроизводительностью по 75т/ч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DEA" w:rsidRPr="00603DEA" w:rsidRDefault="00603DEA" w:rsidP="005167AD">
            <w:pPr>
              <w:jc w:val="center"/>
              <w:rPr>
                <w:rFonts w:ascii="Times New Roman" w:hAnsi="Times New Roman" w:cs="Times New Roman"/>
              </w:rPr>
            </w:pPr>
            <w:r w:rsidRPr="00603DEA">
              <w:rPr>
                <w:rFonts w:ascii="Times New Roman" w:hAnsi="Times New Roman" w:cs="Times New Roman"/>
              </w:rPr>
              <w:t>2021-2023</w:t>
            </w:r>
          </w:p>
        </w:tc>
      </w:tr>
      <w:tr w:rsidR="00603DEA" w:rsidRPr="00603DEA" w:rsidTr="00603DEA">
        <w:trPr>
          <w:trHeight w:val="5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EA" w:rsidRPr="00603DEA" w:rsidRDefault="00603DEA" w:rsidP="005167A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3DE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EA" w:rsidRPr="00D61E38" w:rsidRDefault="00603DEA" w:rsidP="005167A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61E38">
              <w:rPr>
                <w:rFonts w:ascii="Times New Roman" w:hAnsi="Times New Roman" w:cs="Times New Roman"/>
                <w:lang w:val="ru-RU" w:eastAsia="ru-RU"/>
              </w:rPr>
              <w:t xml:space="preserve">Замена </w:t>
            </w:r>
            <w:r w:rsidR="002806CC" w:rsidRPr="00D61E38">
              <w:rPr>
                <w:rFonts w:ascii="Times New Roman" w:hAnsi="Times New Roman" w:cs="Times New Roman"/>
                <w:lang w:val="ru-RU" w:eastAsia="ru-RU"/>
              </w:rPr>
              <w:t xml:space="preserve">узлов </w:t>
            </w:r>
            <w:r w:rsidRPr="00D61E38">
              <w:rPr>
                <w:rFonts w:ascii="Times New Roman" w:hAnsi="Times New Roman" w:cs="Times New Roman"/>
                <w:lang w:val="ru-RU" w:eastAsia="ru-RU"/>
              </w:rPr>
              <w:t>1 турбоагрегат типа ПР-6-35/10/1,2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EA" w:rsidRPr="00D61E38" w:rsidRDefault="00603DEA" w:rsidP="005167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3DEA" w:rsidRPr="00603DEA" w:rsidTr="00603DEA">
        <w:trPr>
          <w:trHeight w:val="5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EA" w:rsidRPr="00603DEA" w:rsidRDefault="00603DEA" w:rsidP="005167A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3DE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EA" w:rsidRPr="00D61E38" w:rsidRDefault="00603DEA" w:rsidP="005167A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61E38">
              <w:rPr>
                <w:rFonts w:ascii="Times New Roman" w:hAnsi="Times New Roman" w:cs="Times New Roman"/>
                <w:lang w:val="ru-RU" w:eastAsia="ru-RU"/>
              </w:rPr>
              <w:t xml:space="preserve">Замена </w:t>
            </w:r>
            <w:r w:rsidR="002806CC" w:rsidRPr="00D61E38">
              <w:rPr>
                <w:rFonts w:ascii="Times New Roman" w:hAnsi="Times New Roman" w:cs="Times New Roman"/>
                <w:lang w:val="ru-RU" w:eastAsia="ru-RU"/>
              </w:rPr>
              <w:t xml:space="preserve">узлов </w:t>
            </w:r>
            <w:r w:rsidRPr="00D61E38">
              <w:rPr>
                <w:rFonts w:ascii="Times New Roman" w:hAnsi="Times New Roman" w:cs="Times New Roman"/>
                <w:lang w:val="ru-RU" w:eastAsia="ru-RU"/>
              </w:rPr>
              <w:t>1 турбоагрегат типа Р-12-35/5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EA" w:rsidRPr="00D61E38" w:rsidRDefault="00603DEA" w:rsidP="005167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9015A" w:rsidRPr="0059015A" w:rsidRDefault="002556B1" w:rsidP="00603DEA">
      <w:pPr>
        <w:pStyle w:val="2"/>
        <w:ind w:left="0" w:firstLine="0"/>
        <w:rPr>
          <w:rFonts w:ascii="Times New Roman" w:hAnsi="Times New Roman"/>
        </w:rPr>
      </w:pPr>
      <w:hyperlink w:anchor="bookmark39" w:history="1">
        <w:bookmarkStart w:id="85" w:name="_Toc30146979"/>
        <w:bookmarkStart w:id="86" w:name="_Toc35951443"/>
        <w:bookmarkStart w:id="87" w:name="_Toc45791494"/>
        <w:r w:rsidR="0059015A" w:rsidRPr="0059015A">
          <w:rPr>
            <w:rFonts w:ascii="Times New Roman" w:hAnsi="Times New Roman"/>
            <w:sz w:val="24"/>
          </w:rPr>
          <w:t>Часть 4. Графики совместной работы источников тепловой энергии, функционирующих в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39" w:history="1">
        <w:r w:rsidR="0059015A" w:rsidRPr="0059015A">
          <w:rPr>
            <w:rFonts w:ascii="Times New Roman" w:hAnsi="Times New Roman"/>
            <w:sz w:val="24"/>
          </w:rPr>
          <w:t>режиме комбинированной выработки электрической и тепловой энергии и котельных</w:t>
        </w:r>
        <w:bookmarkEnd w:id="85"/>
        <w:bookmarkEnd w:id="86"/>
        <w:bookmarkEnd w:id="87"/>
      </w:hyperlink>
    </w:p>
    <w:p w:rsidR="0059015A" w:rsidRPr="0059015A" w:rsidRDefault="0059015A" w:rsidP="0059015A">
      <w:pPr>
        <w:pStyle w:val="2"/>
        <w:ind w:left="0" w:firstLine="708"/>
        <w:rPr>
          <w:rFonts w:ascii="Times New Roman" w:hAnsi="Times New Roman"/>
          <w:spacing w:val="-2"/>
        </w:rPr>
      </w:pPr>
      <w:bookmarkStart w:id="88" w:name="_Toc45791495"/>
      <w:r w:rsidRPr="0059015A">
        <w:rPr>
          <w:rFonts w:ascii="Times New Roman" w:hAnsi="Times New Roman"/>
          <w:b w:val="0"/>
          <w:bCs w:val="0"/>
          <w:sz w:val="24"/>
        </w:rPr>
        <w:t>Совместная работа источников тепловой энергии с ТЭЦ-16 невозможна, так как на территории МО только один источник тепловой.</w:t>
      </w:r>
      <w:bookmarkEnd w:id="88"/>
      <w:r w:rsidRPr="0059015A">
        <w:rPr>
          <w:rFonts w:ascii="Times New Roman" w:hAnsi="Times New Roman"/>
          <w:b w:val="0"/>
          <w:bCs w:val="0"/>
          <w:sz w:val="24"/>
        </w:rPr>
        <w:t xml:space="preserve"> </w:t>
      </w:r>
      <w:r w:rsidRPr="0059015A">
        <w:rPr>
          <w:rFonts w:ascii="Times New Roman" w:hAnsi="Times New Roman"/>
          <w:spacing w:val="-2"/>
          <w:highlight w:val="cyan"/>
        </w:rPr>
        <w:t xml:space="preserve"> 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0" w:history="1">
        <w:bookmarkStart w:id="89" w:name="_Toc30146980"/>
        <w:bookmarkStart w:id="90" w:name="_Toc35951444"/>
        <w:bookmarkStart w:id="91" w:name="_Toc45791496"/>
        <w:r w:rsidR="0059015A" w:rsidRPr="0059015A">
          <w:rPr>
            <w:rFonts w:ascii="Times New Roman" w:hAnsi="Times New Roman"/>
            <w:sz w:val="24"/>
          </w:rPr>
          <w:t>Часть 5. Меры по выводу из эксплуатации, консервации и демонтажу избыточных источников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0" w:history="1">
        <w:r w:rsidR="0059015A" w:rsidRPr="0059015A">
          <w:rPr>
            <w:rFonts w:ascii="Times New Roman" w:hAnsi="Times New Roman"/>
            <w:sz w:val="24"/>
          </w:rPr>
          <w:t>тепловой энергии, а также источников тепловой энергии, выработавших нормативный срок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0" w:history="1">
        <w:r w:rsidR="0059015A" w:rsidRPr="0059015A">
          <w:rPr>
            <w:rFonts w:ascii="Times New Roman" w:hAnsi="Times New Roman"/>
            <w:sz w:val="24"/>
          </w:rPr>
          <w:t>службы, в случае если продление срока службы технически невозможно или экономически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0" w:history="1">
        <w:r w:rsidR="0059015A" w:rsidRPr="0059015A">
          <w:rPr>
            <w:rFonts w:ascii="Times New Roman" w:hAnsi="Times New Roman"/>
            <w:sz w:val="24"/>
          </w:rPr>
          <w:t>нецелесообразно</w:t>
        </w:r>
        <w:bookmarkEnd w:id="89"/>
        <w:bookmarkEnd w:id="90"/>
        <w:bookmarkEnd w:id="91"/>
      </w:hyperlink>
    </w:p>
    <w:p w:rsidR="0059015A" w:rsidRPr="000D3D9A" w:rsidRDefault="000D3D9A" w:rsidP="000D3D9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«Железногорск-Илимское городское поселение»</w:t>
      </w:r>
      <w:r w:rsidRPr="000D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один источник тепловой.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1" w:history="1">
        <w:bookmarkStart w:id="92" w:name="_Toc30146981"/>
        <w:bookmarkStart w:id="93" w:name="_Toc35951445"/>
        <w:bookmarkStart w:id="94" w:name="_Toc45791497"/>
        <w:r w:rsidR="0059015A" w:rsidRPr="0059015A">
          <w:rPr>
            <w:rFonts w:ascii="Times New Roman" w:hAnsi="Times New Roman"/>
            <w:sz w:val="24"/>
          </w:rPr>
          <w:t>Часть</w:t>
        </w:r>
        <w:r w:rsidR="0059015A" w:rsidRPr="0059015A">
          <w:rPr>
            <w:rFonts w:ascii="Times New Roman" w:hAnsi="Times New Roman"/>
            <w:sz w:val="24"/>
          </w:rPr>
          <w:tab/>
          <w:t>6. Меры по переоборудованию котельных в источники тепловой энергии,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1" w:history="1">
        <w:r w:rsidR="0059015A" w:rsidRPr="0059015A">
          <w:rPr>
            <w:rFonts w:ascii="Times New Roman" w:hAnsi="Times New Roman"/>
            <w:sz w:val="24"/>
          </w:rPr>
          <w:t>функционирующие в режиме комбинированной выработки электрической и тепловой энергии</w:t>
        </w:r>
        <w:bookmarkEnd w:id="92"/>
        <w:bookmarkEnd w:id="93"/>
        <w:bookmarkEnd w:id="94"/>
      </w:hyperlink>
    </w:p>
    <w:p w:rsidR="0059015A" w:rsidRPr="0059015A" w:rsidRDefault="0059015A" w:rsidP="0059015A">
      <w:pPr>
        <w:pStyle w:val="a5"/>
        <w:spacing w:line="288" w:lineRule="auto"/>
        <w:ind w:right="124" w:firstLine="768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30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30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31"/>
        </w:rPr>
        <w:t xml:space="preserve"> </w:t>
      </w:r>
      <w:r w:rsidRPr="0059015A">
        <w:rPr>
          <w:rFonts w:ascii="Times New Roman" w:hAnsi="Times New Roman"/>
          <w:spacing w:val="4"/>
        </w:rPr>
        <w:t>ф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он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</w:rPr>
        <w:t xml:space="preserve">в </w:t>
      </w:r>
      <w:r w:rsidRPr="0059015A">
        <w:rPr>
          <w:rFonts w:ascii="Times New Roman" w:hAnsi="Times New Roman"/>
        </w:rPr>
        <w:lastRenderedPageBreak/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име комби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 xml:space="preserve">ой 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>эл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-2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кой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эн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, не </w:t>
      </w:r>
      <w:r w:rsidRPr="0059015A">
        <w:rPr>
          <w:rFonts w:ascii="Times New Roman" w:hAnsi="Times New Roman"/>
          <w:spacing w:val="-5"/>
        </w:rPr>
        <w:t>п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</w:rPr>
        <w:t>пол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гае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3"/>
        </w:rPr>
        <w:t>с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bookmarkStart w:id="95" w:name="OLE_LINK160"/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r w:rsidRPr="0059015A">
        <w:rPr>
          <w:rFonts w:ascii="Times New Roman" w:hAnsi="Times New Roman"/>
        </w:rPr>
        <w:fldChar w:fldCharType="begin"/>
      </w:r>
      <w:r w:rsidRPr="0059015A">
        <w:rPr>
          <w:rFonts w:ascii="Times New Roman" w:hAnsi="Times New Roman"/>
        </w:rPr>
        <w:instrText xml:space="preserve"> HYPERLINK \l "bookmark42" </w:instrText>
      </w:r>
      <w:r w:rsidRPr="0059015A">
        <w:rPr>
          <w:rFonts w:ascii="Times New Roman" w:hAnsi="Times New Roman"/>
        </w:rPr>
        <w:fldChar w:fldCharType="separate"/>
      </w:r>
      <w:bookmarkStart w:id="96" w:name="_Toc30146982"/>
      <w:bookmarkStart w:id="97" w:name="_Toc35951446"/>
      <w:bookmarkStart w:id="98" w:name="_Toc45791498"/>
      <w:r w:rsidRPr="0059015A">
        <w:rPr>
          <w:rFonts w:ascii="Times New Roman" w:hAnsi="Times New Roman"/>
          <w:sz w:val="24"/>
        </w:rPr>
        <w:t>Часть 7. Меры по переводу котельных, размещенных в существующих и расширяемых зонах</w:t>
      </w:r>
      <w:r w:rsidRPr="0059015A">
        <w:rPr>
          <w:rFonts w:ascii="Times New Roman" w:hAnsi="Times New Roman"/>
          <w:sz w:val="24"/>
        </w:rPr>
        <w:fldChar w:fldCharType="end"/>
      </w:r>
      <w:r w:rsidRPr="0059015A">
        <w:rPr>
          <w:rFonts w:ascii="Times New Roman" w:hAnsi="Times New Roman"/>
          <w:sz w:val="24"/>
        </w:rPr>
        <w:t xml:space="preserve"> </w:t>
      </w:r>
      <w:hyperlink w:anchor="bookmark42" w:history="1">
        <w:r w:rsidRPr="0059015A">
          <w:rPr>
            <w:rFonts w:ascii="Times New Roman" w:hAnsi="Times New Roman"/>
            <w:sz w:val="24"/>
          </w:rPr>
          <w:t>действия  источников  тепловой  энергии,  функционирующих  в  режиме  комбинированной</w:t>
        </w:r>
      </w:hyperlink>
      <w:r w:rsidRPr="0059015A">
        <w:rPr>
          <w:rFonts w:ascii="Times New Roman" w:hAnsi="Times New Roman"/>
          <w:sz w:val="24"/>
        </w:rPr>
        <w:t xml:space="preserve"> </w:t>
      </w:r>
      <w:hyperlink w:anchor="bookmark42" w:history="1">
        <w:r w:rsidRPr="0059015A">
          <w:rPr>
            <w:rFonts w:ascii="Times New Roman" w:hAnsi="Times New Roman"/>
            <w:sz w:val="24"/>
          </w:rPr>
          <w:t>выработки электрической и тепловой энергии, в пиковый режим работы, либо по выводу их</w:t>
        </w:r>
      </w:hyperlink>
      <w:r w:rsidRPr="0059015A">
        <w:rPr>
          <w:rFonts w:ascii="Times New Roman" w:hAnsi="Times New Roman"/>
          <w:sz w:val="24"/>
        </w:rPr>
        <w:t xml:space="preserve"> </w:t>
      </w:r>
      <w:hyperlink w:anchor="bookmark42" w:history="1">
        <w:r w:rsidRPr="0059015A">
          <w:rPr>
            <w:rFonts w:ascii="Times New Roman" w:hAnsi="Times New Roman"/>
            <w:sz w:val="24"/>
          </w:rPr>
          <w:t>из эксплуатации</w:t>
        </w:r>
        <w:bookmarkEnd w:id="96"/>
        <w:bookmarkEnd w:id="97"/>
        <w:bookmarkEnd w:id="98"/>
      </w:hyperlink>
    </w:p>
    <w:p w:rsidR="0059015A" w:rsidRPr="0059015A" w:rsidRDefault="0059015A" w:rsidP="0059015A">
      <w:pPr>
        <w:pStyle w:val="2"/>
        <w:ind w:left="0" w:firstLine="708"/>
        <w:rPr>
          <w:rFonts w:ascii="Times New Roman" w:hAnsi="Times New Roman"/>
          <w:spacing w:val="-2"/>
        </w:rPr>
      </w:pPr>
      <w:bookmarkStart w:id="99" w:name="_Toc45791499"/>
      <w:r w:rsidRPr="0059015A">
        <w:rPr>
          <w:rFonts w:ascii="Times New Roman" w:hAnsi="Times New Roman"/>
          <w:b w:val="0"/>
          <w:bCs w:val="0"/>
          <w:sz w:val="24"/>
        </w:rPr>
        <w:t xml:space="preserve">Источники </w:t>
      </w:r>
      <w:r w:rsidRPr="000D3D9A">
        <w:rPr>
          <w:rFonts w:ascii="Times New Roman" w:hAnsi="Times New Roman"/>
          <w:b w:val="0"/>
          <w:bCs w:val="0"/>
          <w:sz w:val="24"/>
        </w:rPr>
        <w:t>комбинированной выработки тепловой и элект</w:t>
      </w:r>
      <w:r w:rsidR="000D3D9A">
        <w:rPr>
          <w:rFonts w:ascii="Times New Roman" w:hAnsi="Times New Roman"/>
          <w:b w:val="0"/>
          <w:bCs w:val="0"/>
          <w:sz w:val="24"/>
        </w:rPr>
        <w:t xml:space="preserve">рической энергии на территории </w:t>
      </w:r>
      <w:r w:rsidR="000D3D9A" w:rsidRPr="000D3D9A">
        <w:rPr>
          <w:rFonts w:ascii="Times New Roman" w:hAnsi="Times New Roman"/>
          <w:b w:val="0"/>
          <w:sz w:val="24"/>
        </w:rPr>
        <w:t>МО «Железногорск-Илимское городское поселение»</w:t>
      </w:r>
      <w:r w:rsidR="000D3D9A">
        <w:rPr>
          <w:rFonts w:ascii="Times New Roman" w:hAnsi="Times New Roman"/>
          <w:sz w:val="24"/>
        </w:rPr>
        <w:t xml:space="preserve"> </w:t>
      </w:r>
      <w:r w:rsidRPr="0059015A">
        <w:rPr>
          <w:rFonts w:ascii="Times New Roman" w:hAnsi="Times New Roman"/>
          <w:b w:val="0"/>
          <w:bCs w:val="0"/>
          <w:sz w:val="24"/>
        </w:rPr>
        <w:t>один ТЭЦ-16.</w:t>
      </w:r>
      <w:bookmarkStart w:id="100" w:name="OLE_LINK166"/>
      <w:bookmarkEnd w:id="95"/>
      <w:bookmarkEnd w:id="99"/>
      <w:r w:rsidRPr="0059015A">
        <w:rPr>
          <w:rFonts w:ascii="Times New Roman" w:hAnsi="Times New Roman"/>
          <w:spacing w:val="-2"/>
          <w:highlight w:val="cyan"/>
        </w:rPr>
        <w:t xml:space="preserve"> </w:t>
      </w:r>
    </w:p>
    <w:bookmarkEnd w:id="100"/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r w:rsidRPr="0059015A">
        <w:rPr>
          <w:rFonts w:ascii="Times New Roman" w:hAnsi="Times New Roman"/>
        </w:rPr>
        <w:fldChar w:fldCharType="begin"/>
      </w:r>
      <w:r w:rsidRPr="0059015A">
        <w:rPr>
          <w:rFonts w:ascii="Times New Roman" w:hAnsi="Times New Roman"/>
        </w:rPr>
        <w:instrText xml:space="preserve"> HYPERLINK \l "bookmark43" </w:instrText>
      </w:r>
      <w:r w:rsidRPr="0059015A">
        <w:rPr>
          <w:rFonts w:ascii="Times New Roman" w:hAnsi="Times New Roman"/>
        </w:rPr>
        <w:fldChar w:fldCharType="separate"/>
      </w:r>
      <w:bookmarkStart w:id="101" w:name="_Toc30146983"/>
      <w:bookmarkStart w:id="102" w:name="_Toc35951447"/>
      <w:bookmarkStart w:id="103" w:name="_Toc45791500"/>
      <w:r w:rsidRPr="0059015A">
        <w:rPr>
          <w:rFonts w:ascii="Times New Roman" w:hAnsi="Times New Roman"/>
          <w:sz w:val="24"/>
        </w:rPr>
        <w:t>Часть 8. Температурный график отпуска тепловой энергии для каждого источника тепловой</w:t>
      </w:r>
      <w:r w:rsidRPr="0059015A">
        <w:rPr>
          <w:rFonts w:ascii="Times New Roman" w:hAnsi="Times New Roman"/>
          <w:sz w:val="24"/>
        </w:rPr>
        <w:fldChar w:fldCharType="end"/>
      </w:r>
      <w:r w:rsidRPr="0059015A">
        <w:rPr>
          <w:rFonts w:ascii="Times New Roman" w:hAnsi="Times New Roman"/>
          <w:sz w:val="24"/>
        </w:rPr>
        <w:t xml:space="preserve"> </w:t>
      </w:r>
      <w:hyperlink w:anchor="bookmark43" w:history="1">
        <w:r w:rsidRPr="0059015A">
          <w:rPr>
            <w:rFonts w:ascii="Times New Roman" w:hAnsi="Times New Roman"/>
            <w:sz w:val="24"/>
          </w:rPr>
          <w:t>энергии или группы источников тепловой энергии в системе теплоснабжения, работающей на</w:t>
        </w:r>
      </w:hyperlink>
      <w:r w:rsidRPr="0059015A">
        <w:rPr>
          <w:rFonts w:ascii="Times New Roman" w:hAnsi="Times New Roman"/>
          <w:sz w:val="24"/>
        </w:rPr>
        <w:t xml:space="preserve"> </w:t>
      </w:r>
      <w:hyperlink w:anchor="bookmark43" w:history="1">
        <w:r w:rsidRPr="0059015A">
          <w:rPr>
            <w:rFonts w:ascii="Times New Roman" w:hAnsi="Times New Roman"/>
            <w:sz w:val="24"/>
          </w:rPr>
          <w:t>общую тепловую сеть, и оценку затрат при необходимости его изменения</w:t>
        </w:r>
        <w:bookmarkEnd w:id="101"/>
        <w:bookmarkEnd w:id="102"/>
        <w:bookmarkEnd w:id="103"/>
      </w:hyperlink>
    </w:p>
    <w:p w:rsidR="0059015A" w:rsidRPr="0059015A" w:rsidRDefault="0059015A" w:rsidP="0059015A">
      <w:pPr>
        <w:ind w:firstLine="708"/>
        <w:rPr>
          <w:rFonts w:ascii="Times New Roman" w:eastAsiaTheme="minorEastAsia" w:hAnsi="Times New Roman" w:cs="Times New Roman"/>
          <w:spacing w:val="-6"/>
          <w:szCs w:val="24"/>
          <w:lang w:eastAsia="ru-RU"/>
        </w:rPr>
      </w:pPr>
      <w:r w:rsidRPr="0059015A">
        <w:rPr>
          <w:rFonts w:ascii="Times New Roman" w:eastAsiaTheme="minorEastAsia" w:hAnsi="Times New Roman" w:cs="Times New Roman"/>
          <w:spacing w:val="-6"/>
          <w:szCs w:val="24"/>
          <w:lang w:eastAsia="ru-RU"/>
        </w:rPr>
        <w:t>Принятый оптимальный температурный график отпуска тепловой энергии с ТЭЦ-16 130/70 °С.</w:t>
      </w:r>
    </w:p>
    <w:p w:rsidR="000D3D9A" w:rsidRDefault="000D3D9A" w:rsidP="000D3D9A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870CA" wp14:editId="569BCB06">
            <wp:extent cx="5940425" cy="4065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2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9A" w:rsidRDefault="000D3D9A" w:rsidP="000D3D9A">
      <w:pPr>
        <w:pStyle w:val="a4"/>
        <w:rPr>
          <w:lang w:eastAsia="ru-RU"/>
        </w:rPr>
      </w:pPr>
      <w:r w:rsidRPr="002A7572">
        <w:rPr>
          <w:b/>
          <w:lang w:eastAsia="ru-RU"/>
        </w:rPr>
        <w:t>Рис. 1</w:t>
      </w:r>
      <w:r>
        <w:rPr>
          <w:lang w:eastAsia="ru-RU"/>
        </w:rPr>
        <w:t xml:space="preserve"> – График температур сетевой воды ТЭЦ-16</w:t>
      </w:r>
    </w:p>
    <w:p w:rsidR="000D3D9A" w:rsidRPr="000D3D9A" w:rsidRDefault="000D3D9A" w:rsidP="000D3D9A">
      <w:pPr>
        <w:rPr>
          <w:rFonts w:ascii="Times New Roman" w:hAnsi="Times New Roman" w:cs="Times New Roman"/>
          <w:lang w:eastAsia="ru-RU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4" w:history="1">
        <w:bookmarkStart w:id="104" w:name="_Toc30146984"/>
        <w:bookmarkStart w:id="105" w:name="_Toc35951451"/>
        <w:bookmarkStart w:id="106" w:name="_Toc45791501"/>
        <w:r w:rsidR="0059015A" w:rsidRPr="0059015A">
          <w:rPr>
            <w:rFonts w:ascii="Times New Roman" w:hAnsi="Times New Roman"/>
            <w:sz w:val="24"/>
          </w:rPr>
          <w:t>Часть 9.  Предложения  по  перспективной  установленной  тепловой  мощности  каждого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4" w:history="1">
        <w:r w:rsidR="0059015A" w:rsidRPr="0059015A">
          <w:rPr>
            <w:rFonts w:ascii="Times New Roman" w:hAnsi="Times New Roman"/>
            <w:sz w:val="24"/>
          </w:rPr>
          <w:t>источника  тепловой  энергии  с  предложениями  по  сроку  ввода  в  эксплуатацию  новых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4" w:history="1">
        <w:r w:rsidR="0059015A" w:rsidRPr="0059015A">
          <w:rPr>
            <w:rFonts w:ascii="Times New Roman" w:hAnsi="Times New Roman"/>
            <w:sz w:val="24"/>
          </w:rPr>
          <w:t>мощностей</w:t>
        </w:r>
        <w:bookmarkEnd w:id="104"/>
        <w:bookmarkEnd w:id="105"/>
        <w:bookmarkEnd w:id="106"/>
      </w:hyperlink>
    </w:p>
    <w:p w:rsidR="0059015A" w:rsidRPr="0059015A" w:rsidRDefault="0059015A" w:rsidP="000D3D9A">
      <w:pPr>
        <w:pStyle w:val="a5"/>
        <w:spacing w:after="0" w:line="288" w:lineRule="auto"/>
        <w:ind w:left="0" w:right="114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89.13330.2012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(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</w:rPr>
        <w:t>зиро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4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48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6"/>
        </w:rPr>
        <w:t>Н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50"/>
        </w:rPr>
        <w:t xml:space="preserve"> </w:t>
      </w:r>
      <w:r w:rsidRPr="0059015A">
        <w:rPr>
          <w:rFonts w:ascii="Times New Roman" w:hAnsi="Times New Roman"/>
        </w:rPr>
        <w:t>I</w:t>
      </w:r>
      <w:r w:rsidRPr="0059015A">
        <w:rPr>
          <w:rFonts w:ascii="Times New Roman" w:hAnsi="Times New Roman"/>
          <w:spacing w:val="7"/>
        </w:rPr>
        <w:t>I</w:t>
      </w:r>
      <w:r w:rsidRPr="0059015A">
        <w:rPr>
          <w:rFonts w:ascii="Times New Roman" w:hAnsi="Times New Roman"/>
          <w:spacing w:val="-4"/>
        </w:rPr>
        <w:t>-</w:t>
      </w:r>
      <w:r w:rsidRPr="0059015A">
        <w:rPr>
          <w:rFonts w:ascii="Times New Roman" w:hAnsi="Times New Roman"/>
        </w:rPr>
        <w:t>3</w:t>
      </w:r>
      <w:r w:rsidRPr="0059015A">
        <w:rPr>
          <w:rFonts w:ascii="Times New Roman" w:hAnsi="Times New Roman"/>
          <w:spacing w:val="4"/>
        </w:rPr>
        <w:t>5</w:t>
      </w:r>
      <w:r w:rsidRPr="0059015A">
        <w:rPr>
          <w:rFonts w:ascii="Times New Roman" w:hAnsi="Times New Roman"/>
          <w:spacing w:val="-4"/>
        </w:rPr>
        <w:t>-</w:t>
      </w:r>
      <w:r w:rsidRPr="0059015A">
        <w:rPr>
          <w:rFonts w:ascii="Times New Roman" w:hAnsi="Times New Roman"/>
        </w:rPr>
        <w:t>76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«Ко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 xml:space="preserve">е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2"/>
        </w:rPr>
        <w:t>и</w:t>
      </w:r>
      <w:r w:rsidRPr="0059015A">
        <w:rPr>
          <w:rFonts w:ascii="Times New Roman" w:hAnsi="Times New Roman"/>
          <w:spacing w:val="-5"/>
        </w:rPr>
        <w:t>»</w:t>
      </w:r>
      <w:r w:rsidRPr="0059015A">
        <w:rPr>
          <w:rFonts w:ascii="Times New Roman" w:hAnsi="Times New Roman"/>
        </w:rPr>
        <w:t>)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исло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про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-1"/>
        </w:rPr>
        <w:t>в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т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ира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, о</w:t>
      </w:r>
      <w:r w:rsidRPr="0059015A">
        <w:rPr>
          <w:rFonts w:ascii="Times New Roman" w:hAnsi="Times New Roman"/>
          <w:spacing w:val="1"/>
        </w:rPr>
        <w:t>бес</w:t>
      </w:r>
      <w:r w:rsidRPr="0059015A">
        <w:rPr>
          <w:rFonts w:ascii="Times New Roman" w:hAnsi="Times New Roman"/>
        </w:rPr>
        <w:t>пе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:</w:t>
      </w:r>
    </w:p>
    <w:p w:rsidR="0059015A" w:rsidRPr="0059015A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5" w:after="0"/>
        <w:ind w:left="1545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</w:rPr>
        <w:t>ю про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>(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ю мощ</w:t>
      </w:r>
      <w:r w:rsidRPr="0059015A">
        <w:rPr>
          <w:rFonts w:ascii="Times New Roman" w:hAnsi="Times New Roman"/>
          <w:spacing w:val="-2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1"/>
        </w:rPr>
        <w:t>й</w:t>
      </w:r>
      <w:r w:rsidRPr="0059015A">
        <w:rPr>
          <w:rFonts w:ascii="Times New Roman" w:hAnsi="Times New Roman"/>
        </w:rPr>
        <w:t>);</w:t>
      </w:r>
    </w:p>
    <w:p w:rsidR="0059015A" w:rsidRPr="0059015A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54" w:after="0" w:line="282" w:lineRule="auto"/>
        <w:ind w:left="1545" w:right="122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1"/>
        </w:rPr>
        <w:lastRenderedPageBreak/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лов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ми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имал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имой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зке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 xml:space="preserve">период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"/>
        </w:rPr>
        <w:t>д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0D3D9A">
      <w:pPr>
        <w:pStyle w:val="a5"/>
        <w:spacing w:before="9" w:after="0" w:line="288" w:lineRule="auto"/>
        <w:ind w:left="0" w:right="117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3"/>
        </w:rPr>
        <w:t xml:space="preserve"> </w:t>
      </w:r>
      <w:r w:rsidRPr="0059015A">
        <w:rPr>
          <w:rFonts w:ascii="Times New Roman" w:hAnsi="Times New Roman"/>
        </w:rPr>
        <w:t>из</w:t>
      </w:r>
      <w:r w:rsidRPr="0059015A">
        <w:rPr>
          <w:rFonts w:ascii="Times New Roman" w:hAnsi="Times New Roman"/>
          <w:spacing w:val="52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роя</w:t>
      </w:r>
      <w:r w:rsidRPr="0059015A">
        <w:rPr>
          <w:rFonts w:ascii="Times New Roman" w:hAnsi="Times New Roman"/>
          <w:spacing w:val="53"/>
        </w:rPr>
        <w:t xml:space="preserve"> </w:t>
      </w:r>
      <w:r w:rsidRPr="0059015A">
        <w:rPr>
          <w:rFonts w:ascii="Times New Roman" w:hAnsi="Times New Roman"/>
        </w:rPr>
        <w:t>наи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про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ла</w:t>
      </w:r>
      <w:r w:rsidRPr="0059015A">
        <w:rPr>
          <w:rFonts w:ascii="Times New Roman" w:hAnsi="Times New Roman"/>
          <w:spacing w:val="57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50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ка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3"/>
        </w:rPr>
        <w:t xml:space="preserve"> 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лы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ны</w:t>
      </w:r>
      <w:r w:rsidRPr="0059015A">
        <w:rPr>
          <w:rFonts w:ascii="Times New Roman" w:hAnsi="Times New Roman"/>
          <w:spacing w:val="1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бес</w:t>
      </w:r>
      <w:r w:rsidRPr="0059015A">
        <w:rPr>
          <w:rFonts w:ascii="Times New Roman" w:hAnsi="Times New Roman"/>
        </w:rPr>
        <w:t>пе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м пер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>ории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(по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ли,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48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каю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48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ыв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48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  <w:spacing w:val="-5"/>
        </w:rPr>
        <w:t>ч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47"/>
        </w:rPr>
        <w:t xml:space="preserve"> </w:t>
      </w:r>
      <w:r w:rsidRPr="0059015A">
        <w:rPr>
          <w:rFonts w:ascii="Times New Roman" w:hAnsi="Times New Roman"/>
        </w:rPr>
        <w:t>кол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 xml:space="preserve">а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ы</w:t>
      </w:r>
      <w:r w:rsidRPr="0059015A">
        <w:rPr>
          <w:rFonts w:ascii="Times New Roman" w:hAnsi="Times New Roman"/>
          <w:spacing w:val="22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5"/>
        </w:rPr>
        <w:t>п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</w:rPr>
        <w:t>ы</w:t>
      </w:r>
      <w:r w:rsidRPr="0059015A">
        <w:rPr>
          <w:rFonts w:ascii="Times New Roman" w:hAnsi="Times New Roman"/>
          <w:spacing w:val="22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оз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ха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22"/>
        </w:rPr>
        <w:t xml:space="preserve"> </w:t>
      </w:r>
      <w:r w:rsidRPr="0059015A">
        <w:rPr>
          <w:rFonts w:ascii="Times New Roman" w:hAnsi="Times New Roman"/>
        </w:rPr>
        <w:t>поме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мо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Г</w:t>
      </w:r>
      <w:r w:rsidRPr="0059015A">
        <w:rPr>
          <w:rFonts w:ascii="Times New Roman" w:hAnsi="Times New Roman"/>
          <w:spacing w:val="-2"/>
        </w:rPr>
        <w:t>О</w:t>
      </w:r>
      <w:r w:rsidRPr="0059015A">
        <w:rPr>
          <w:rFonts w:ascii="Times New Roman" w:hAnsi="Times New Roman"/>
        </w:rPr>
        <w:t>СТ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3049</w:t>
      </w:r>
      <w:r w:rsidRPr="0059015A">
        <w:rPr>
          <w:rFonts w:ascii="Times New Roman" w:hAnsi="Times New Roman"/>
          <w:spacing w:val="-5"/>
        </w:rPr>
        <w:t>4</w:t>
      </w:r>
      <w:r w:rsidRPr="0059015A">
        <w:rPr>
          <w:rFonts w:ascii="Times New Roman" w:hAnsi="Times New Roman"/>
        </w:rPr>
        <w:t>, напр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ро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2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4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2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</w:rPr>
        <w:t>кол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2"/>
        </w:rPr>
        <w:t xml:space="preserve"> 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3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12"/>
        </w:rPr>
        <w:t xml:space="preserve"> 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м пре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ыв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 xml:space="preserve">м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 xml:space="preserve">й, </w:t>
      </w:r>
      <w:r w:rsidRPr="0059015A">
        <w:rPr>
          <w:rFonts w:ascii="Times New Roman" w:hAnsi="Times New Roman"/>
          <w:spacing w:val="-1"/>
        </w:rPr>
        <w:t>к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га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>, хим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и спец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про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3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3"/>
        </w:rPr>
        <w:t>)</w:t>
      </w:r>
      <w:r w:rsidRPr="0059015A">
        <w:rPr>
          <w:rFonts w:ascii="Times New Roman" w:hAnsi="Times New Roman"/>
        </w:rPr>
        <w:t>:</w:t>
      </w:r>
    </w:p>
    <w:p w:rsidR="0059015A" w:rsidRPr="0059015A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6" w:after="0" w:line="283" w:lineRule="auto"/>
        <w:ind w:left="1545" w:right="109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40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хноло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кое</w:t>
      </w:r>
      <w:r w:rsidRPr="0059015A">
        <w:rPr>
          <w:rFonts w:ascii="Times New Roman" w:hAnsi="Times New Roman"/>
          <w:spacing w:val="40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37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38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46"/>
        </w:rPr>
        <w:t xml:space="preserve"> </w:t>
      </w:r>
      <w:r w:rsidRPr="0059015A">
        <w:rPr>
          <w:rFonts w:ascii="Times New Roman" w:hAnsi="Times New Roman"/>
        </w:rPr>
        <w:t>–</w:t>
      </w:r>
      <w:r w:rsidRPr="0059015A">
        <w:rPr>
          <w:rFonts w:ascii="Times New Roman" w:hAnsi="Times New Roman"/>
          <w:spacing w:val="40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38"/>
        </w:rPr>
        <w:t xml:space="preserve"> </w:t>
      </w:r>
      <w:r w:rsidRPr="0059015A">
        <w:rPr>
          <w:rFonts w:ascii="Times New Roman" w:hAnsi="Times New Roman"/>
        </w:rPr>
        <w:t>кол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, опре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яе</w:t>
      </w:r>
      <w:r w:rsidRPr="0059015A">
        <w:rPr>
          <w:rFonts w:ascii="Times New Roman" w:hAnsi="Times New Roman"/>
        </w:rPr>
        <w:t>мом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ми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</w:rPr>
        <w:t>имал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им</w:t>
      </w:r>
      <w:r w:rsidRPr="0059015A">
        <w:rPr>
          <w:rFonts w:ascii="Times New Roman" w:hAnsi="Times New Roman"/>
          <w:spacing w:val="2"/>
        </w:rPr>
        <w:t>ы</w:t>
      </w:r>
      <w:r w:rsidRPr="0059015A">
        <w:rPr>
          <w:rFonts w:ascii="Times New Roman" w:hAnsi="Times New Roman"/>
        </w:rPr>
        <w:t>ми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зками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(нез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исимо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от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мпер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</w:rPr>
        <w:t>ы на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 xml:space="preserve">ного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оз</w:t>
      </w:r>
      <w:r w:rsidRPr="0059015A">
        <w:rPr>
          <w:rFonts w:ascii="Times New Roman" w:hAnsi="Times New Roman"/>
          <w:spacing w:val="5"/>
        </w:rPr>
        <w:t>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);</w:t>
      </w:r>
    </w:p>
    <w:p w:rsidR="0059015A" w:rsidRPr="0059015A" w:rsidRDefault="0059015A" w:rsidP="008A515B">
      <w:pPr>
        <w:pStyle w:val="a5"/>
        <w:widowControl/>
        <w:numPr>
          <w:ilvl w:val="2"/>
          <w:numId w:val="2"/>
        </w:numPr>
        <w:tabs>
          <w:tab w:val="left" w:pos="1544"/>
        </w:tabs>
        <w:autoSpaceDE/>
        <w:autoSpaceDN/>
        <w:adjustRightInd/>
        <w:spacing w:before="55" w:after="0" w:line="285" w:lineRule="auto"/>
        <w:ind w:left="1545" w:right="112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оплен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49"/>
        </w:rPr>
        <w:t xml:space="preserve"> </w:t>
      </w:r>
      <w:r w:rsidRPr="0059015A">
        <w:rPr>
          <w:rFonts w:ascii="Times New Roman" w:hAnsi="Times New Roman"/>
        </w:rPr>
        <w:t>–</w:t>
      </w:r>
      <w:r w:rsidRPr="0059015A">
        <w:rPr>
          <w:rFonts w:ascii="Times New Roman" w:hAnsi="Times New Roman"/>
          <w:spacing w:val="44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42"/>
        </w:rPr>
        <w:t xml:space="preserve"> </w:t>
      </w:r>
      <w:r w:rsidRPr="0059015A">
        <w:rPr>
          <w:rFonts w:ascii="Times New Roman" w:hAnsi="Times New Roman"/>
        </w:rPr>
        <w:t>кол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</w:rPr>
        <w:t>опр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яе</w:t>
      </w:r>
      <w:r w:rsidRPr="0059015A">
        <w:rPr>
          <w:rFonts w:ascii="Times New Roman" w:hAnsi="Times New Roman"/>
        </w:rPr>
        <w:t>мом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имом наи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хол</w:t>
      </w:r>
      <w:r w:rsidRPr="0059015A">
        <w:rPr>
          <w:rFonts w:ascii="Times New Roman" w:hAnsi="Times New Roman"/>
          <w:spacing w:val="-4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 xml:space="preserve">ного </w:t>
      </w:r>
      <w:r w:rsidRPr="0059015A">
        <w:rPr>
          <w:rFonts w:ascii="Times New Roman" w:hAnsi="Times New Roman"/>
          <w:spacing w:val="-4"/>
        </w:rPr>
        <w:t>м</w:t>
      </w:r>
      <w:r w:rsidRPr="0059015A">
        <w:rPr>
          <w:rFonts w:ascii="Times New Roman" w:hAnsi="Times New Roman"/>
          <w:spacing w:val="1"/>
        </w:rPr>
        <w:t>еся</w:t>
      </w:r>
      <w:r w:rsidRPr="0059015A">
        <w:rPr>
          <w:rFonts w:ascii="Times New Roman" w:hAnsi="Times New Roman"/>
          <w:spacing w:val="-5"/>
        </w:rPr>
        <w:t>ц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5" w:history="1">
        <w:bookmarkStart w:id="107" w:name="_Toc30146985"/>
        <w:bookmarkStart w:id="108" w:name="_Toc35951452"/>
        <w:bookmarkStart w:id="109" w:name="_Toc45791502"/>
        <w:r w:rsidR="0059015A" w:rsidRPr="0059015A">
          <w:rPr>
            <w:rFonts w:ascii="Times New Roman" w:hAnsi="Times New Roman"/>
            <w:sz w:val="24"/>
          </w:rPr>
          <w:t>Часть 10. Предложения по вводу новых и реконструкции существующих источников тепловой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5" w:history="1">
        <w:r w:rsidR="0059015A" w:rsidRPr="0059015A">
          <w:rPr>
            <w:rFonts w:ascii="Times New Roman" w:hAnsi="Times New Roman"/>
            <w:sz w:val="24"/>
          </w:rPr>
          <w:t>энергии с использованием возобновляемых источников энергии, а  также местных видов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5" w:history="1">
        <w:r w:rsidR="0059015A" w:rsidRPr="0059015A">
          <w:rPr>
            <w:rFonts w:ascii="Times New Roman" w:hAnsi="Times New Roman"/>
            <w:sz w:val="24"/>
          </w:rPr>
          <w:t>топлива</w:t>
        </w:r>
        <w:bookmarkEnd w:id="107"/>
        <w:bookmarkEnd w:id="108"/>
        <w:bookmarkEnd w:id="109"/>
      </w:hyperlink>
    </w:p>
    <w:p w:rsidR="0059015A" w:rsidRPr="0059015A" w:rsidRDefault="0059015A" w:rsidP="000D3D9A">
      <w:pPr>
        <w:pStyle w:val="a5"/>
        <w:spacing w:line="287" w:lineRule="auto"/>
        <w:ind w:left="0" w:right="119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едл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9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2"/>
        </w:rPr>
        <w:t>вв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5"/>
        </w:rPr>
        <w:t>д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4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испол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4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озо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3"/>
        </w:rPr>
        <w:t>яе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3"/>
        </w:rPr>
        <w:t>ж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-5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-6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опл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, 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46" w:history="1">
        <w:bookmarkStart w:id="110" w:name="_Toc30146986"/>
        <w:bookmarkStart w:id="111" w:name="_Toc35951453"/>
        <w:bookmarkStart w:id="112" w:name="_Toc45791503"/>
        <w:r w:rsidR="0059015A" w:rsidRPr="0059015A">
          <w:rPr>
            <w:rFonts w:eastAsia="Times New Roman"/>
            <w:sz w:val="28"/>
            <w:szCs w:val="28"/>
          </w:rPr>
          <w:t>РАЗДЕЛ 6.  ПРЕДЛОЖЕНИЯ ПО СТРОИТЕЛЬСТВУ И РЕКОНСТРУКЦИИ  ТЕПЛОВЫХ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46" w:history="1">
        <w:r w:rsidR="0059015A" w:rsidRPr="0059015A">
          <w:rPr>
            <w:rFonts w:eastAsia="Times New Roman"/>
            <w:sz w:val="28"/>
            <w:szCs w:val="28"/>
          </w:rPr>
          <w:t>СЕТЕЙ</w:t>
        </w:r>
        <w:bookmarkEnd w:id="110"/>
        <w:bookmarkEnd w:id="111"/>
        <w:bookmarkEnd w:id="112"/>
      </w:hyperlink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7" w:history="1">
        <w:bookmarkStart w:id="113" w:name="_Toc30146987"/>
        <w:bookmarkStart w:id="114" w:name="_Toc35951454"/>
        <w:bookmarkStart w:id="115" w:name="_Toc45791504"/>
        <w:r w:rsidR="0059015A" w:rsidRPr="0059015A">
          <w:rPr>
            <w:rFonts w:ascii="Times New Roman" w:hAnsi="Times New Roman"/>
            <w:sz w:val="24"/>
          </w:rPr>
          <w:t>Часть 1. Предложения по строительству и реконструкции тепловых сетей, обеспечивающих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7" w:history="1">
        <w:r w:rsidR="0059015A" w:rsidRPr="0059015A">
          <w:rPr>
            <w:rFonts w:ascii="Times New Roman" w:hAnsi="Times New Roman"/>
            <w:sz w:val="24"/>
          </w:rPr>
          <w:t>перераспределение тепловой нагрузки из зон с дефицитом располагаемой тепловой мощности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7" w:history="1">
        <w:r w:rsidR="0059015A" w:rsidRPr="0059015A">
          <w:rPr>
            <w:rFonts w:ascii="Times New Roman" w:hAnsi="Times New Roman"/>
            <w:sz w:val="24"/>
          </w:rPr>
          <w:t>источников  тепловой  энергии  в  зоны  с  резервом  располагаемой  тепловой  мощности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7" w:history="1">
        <w:r w:rsidR="0059015A" w:rsidRPr="0059015A">
          <w:rPr>
            <w:rFonts w:ascii="Times New Roman" w:hAnsi="Times New Roman"/>
            <w:sz w:val="24"/>
          </w:rPr>
          <w:t>источников тепловой энергии</w:t>
        </w:r>
        <w:bookmarkEnd w:id="113"/>
        <w:bookmarkEnd w:id="114"/>
        <w:bookmarkEnd w:id="115"/>
      </w:hyperlink>
    </w:p>
    <w:p w:rsidR="0059015A" w:rsidRPr="0059015A" w:rsidRDefault="0059015A" w:rsidP="00DD79C7">
      <w:pPr>
        <w:pStyle w:val="a5"/>
        <w:spacing w:line="287" w:lineRule="auto"/>
        <w:ind w:left="0" w:right="110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рои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бес</w:t>
      </w:r>
      <w:r w:rsidRPr="0059015A">
        <w:rPr>
          <w:rFonts w:ascii="Times New Roman" w:hAnsi="Times New Roman"/>
          <w:spacing w:val="-5"/>
        </w:rPr>
        <w:t>п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3"/>
        </w:rPr>
        <w:t>ас</w:t>
      </w:r>
      <w:r w:rsidRPr="0059015A">
        <w:rPr>
          <w:rFonts w:ascii="Times New Roman" w:hAnsi="Times New Roman"/>
        </w:rPr>
        <w:t>пре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е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зки</w:t>
      </w:r>
      <w:r w:rsidRPr="0059015A">
        <w:rPr>
          <w:rFonts w:ascii="Times New Roman" w:hAnsi="Times New Roman"/>
          <w:spacing w:val="6"/>
        </w:rPr>
        <w:t xml:space="preserve"> </w:t>
      </w:r>
      <w:r w:rsidRPr="0059015A">
        <w:rPr>
          <w:rFonts w:ascii="Times New Roman" w:hAnsi="Times New Roman"/>
        </w:rPr>
        <w:t>из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</w:rPr>
        <w:t>зон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8"/>
        </w:rPr>
        <w:t xml:space="preserve"> 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фиц</w:t>
      </w:r>
      <w:r w:rsidRPr="0059015A">
        <w:rPr>
          <w:rFonts w:ascii="Times New Roman" w:hAnsi="Times New Roman"/>
          <w:spacing w:val="-1"/>
        </w:rPr>
        <w:t>ит</w:t>
      </w:r>
      <w:r w:rsidRPr="0059015A">
        <w:rPr>
          <w:rFonts w:ascii="Times New Roman" w:hAnsi="Times New Roman"/>
        </w:rPr>
        <w:t>ом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пола</w:t>
      </w:r>
      <w:r w:rsidRPr="0059015A">
        <w:rPr>
          <w:rFonts w:ascii="Times New Roman" w:hAnsi="Times New Roman"/>
          <w:spacing w:val="-3"/>
        </w:rPr>
        <w:t>г</w:t>
      </w:r>
      <w:r w:rsidRPr="0059015A">
        <w:rPr>
          <w:rFonts w:ascii="Times New Roman" w:hAnsi="Times New Roman"/>
          <w:spacing w:val="1"/>
        </w:rPr>
        <w:t>ае</w:t>
      </w:r>
      <w:r w:rsidRPr="0059015A">
        <w:rPr>
          <w:rFonts w:ascii="Times New Roman" w:hAnsi="Times New Roman"/>
        </w:rPr>
        <w:t>мой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мощ</w:t>
      </w:r>
      <w:r w:rsidRPr="0059015A">
        <w:rPr>
          <w:rFonts w:ascii="Times New Roman" w:hAnsi="Times New Roman"/>
          <w:spacing w:val="-2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54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54"/>
        </w:rPr>
        <w:t xml:space="preserve"> </w:t>
      </w:r>
      <w:r w:rsidRPr="0059015A">
        <w:rPr>
          <w:rFonts w:ascii="Times New Roman" w:hAnsi="Times New Roman"/>
        </w:rPr>
        <w:t>зоны</w:t>
      </w:r>
      <w:r w:rsidRPr="0059015A">
        <w:rPr>
          <w:rFonts w:ascii="Times New Roman" w:hAnsi="Times New Roman"/>
          <w:spacing w:val="54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56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ом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5"/>
        </w:rPr>
        <w:t>л</w:t>
      </w:r>
      <w:r w:rsidRPr="0059015A">
        <w:rPr>
          <w:rFonts w:ascii="Times New Roman" w:hAnsi="Times New Roman"/>
          <w:spacing w:val="1"/>
        </w:rPr>
        <w:t>ага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мой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мощ</w:t>
      </w:r>
      <w:r w:rsidRPr="0059015A">
        <w:rPr>
          <w:rFonts w:ascii="Times New Roman" w:hAnsi="Times New Roman"/>
          <w:spacing w:val="-2"/>
        </w:rPr>
        <w:t>н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53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3"/>
        </w:rPr>
        <w:t>л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эне</w:t>
      </w:r>
      <w:r w:rsidRPr="0059015A">
        <w:rPr>
          <w:rFonts w:ascii="Times New Roman" w:hAnsi="Times New Roman"/>
          <w:spacing w:val="9"/>
        </w:rPr>
        <w:t>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54"/>
        </w:rPr>
        <w:t xml:space="preserve"> </w:t>
      </w:r>
      <w:r w:rsidRPr="0059015A">
        <w:rPr>
          <w:rFonts w:ascii="Times New Roman" w:hAnsi="Times New Roman"/>
        </w:rPr>
        <w:t>не план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ся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8" w:history="1">
        <w:bookmarkStart w:id="116" w:name="_Toc30146988"/>
        <w:bookmarkStart w:id="117" w:name="_Toc35951455"/>
        <w:bookmarkStart w:id="118" w:name="_Toc45791505"/>
        <w:r w:rsidR="0059015A" w:rsidRPr="0059015A">
          <w:rPr>
            <w:rFonts w:ascii="Times New Roman" w:hAnsi="Times New Roman"/>
            <w:sz w:val="24"/>
          </w:rPr>
          <w:t>Часть 2. Предложения по строительству и реконструкции тепловых сетей для обеспечения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8" w:history="1">
        <w:r w:rsidR="0059015A" w:rsidRPr="0059015A">
          <w:rPr>
            <w:rFonts w:ascii="Times New Roman" w:hAnsi="Times New Roman"/>
            <w:sz w:val="24"/>
          </w:rPr>
          <w:t>перспективных приростов тепловой нагрузки в осваиваемых районах поселения, городского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8" w:history="1">
        <w:r w:rsidR="0059015A" w:rsidRPr="0059015A">
          <w:rPr>
            <w:rFonts w:ascii="Times New Roman" w:hAnsi="Times New Roman"/>
            <w:sz w:val="24"/>
          </w:rPr>
          <w:t>округа под жилищную, комплексную или производственную застройку</w:t>
        </w:r>
        <w:bookmarkEnd w:id="116"/>
        <w:bookmarkEnd w:id="117"/>
        <w:bookmarkEnd w:id="118"/>
      </w:hyperlink>
    </w:p>
    <w:p w:rsidR="0059015A" w:rsidRPr="0059015A" w:rsidRDefault="0059015A" w:rsidP="00DD79C7">
      <w:pPr>
        <w:pStyle w:val="a5"/>
        <w:spacing w:line="287" w:lineRule="auto"/>
        <w:ind w:left="0" w:right="110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 xml:space="preserve">Перспективная застройка </w:t>
      </w:r>
      <w:r w:rsidR="00DD79C7">
        <w:rPr>
          <w:rFonts w:ascii="Times New Roman" w:hAnsi="Times New Roman"/>
        </w:rPr>
        <w:t xml:space="preserve">г. </w:t>
      </w:r>
      <w:r w:rsidRPr="0059015A">
        <w:rPr>
          <w:rFonts w:ascii="Times New Roman" w:hAnsi="Times New Roman"/>
        </w:rPr>
        <w:t xml:space="preserve">Железногорск-Илимский планируется в существующих, обеспеченных централизованным теплоснабжением по магистральным трубопроводам районах. По мере ввода новых потребителей будет выполняться разводящая сеть от магистральных трубопроводов. Застройщик осуществляет подключение к тепловым сетям в установленном законодательством порядке, в соответствии с проектом застройки земельного участка. 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49" w:history="1">
        <w:bookmarkStart w:id="119" w:name="_Toc30146989"/>
        <w:bookmarkStart w:id="120" w:name="_Toc35951456"/>
        <w:bookmarkStart w:id="121" w:name="_Toc45791506"/>
        <w:r w:rsidR="0059015A" w:rsidRPr="0059015A">
          <w:rPr>
            <w:rFonts w:ascii="Times New Roman" w:hAnsi="Times New Roman"/>
            <w:sz w:val="24"/>
          </w:rPr>
          <w:t>Часть 3. Предложения по строительству и реконструкции тепловых сетей в целях обеспечения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9" w:history="1">
        <w:r w:rsidR="0059015A" w:rsidRPr="0059015A">
          <w:rPr>
            <w:rFonts w:ascii="Times New Roman" w:hAnsi="Times New Roman"/>
            <w:sz w:val="24"/>
          </w:rPr>
          <w:t>условий,  при  наличии  которых  существует  возможность  поставок  тепловой  энергии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9" w:history="1">
        <w:r w:rsidR="0059015A" w:rsidRPr="0059015A">
          <w:rPr>
            <w:rFonts w:ascii="Times New Roman" w:hAnsi="Times New Roman"/>
            <w:sz w:val="24"/>
          </w:rPr>
          <w:t>потребителям  от  различных  источников  тепловой  энергии  при  сохранении  надежности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49" w:history="1">
        <w:r w:rsidR="0059015A" w:rsidRPr="0059015A">
          <w:rPr>
            <w:rFonts w:ascii="Times New Roman" w:hAnsi="Times New Roman"/>
            <w:sz w:val="24"/>
          </w:rPr>
          <w:t>теплоснабжения</w:t>
        </w:r>
        <w:bookmarkEnd w:id="119"/>
        <w:bookmarkEnd w:id="120"/>
        <w:bookmarkEnd w:id="121"/>
      </w:hyperlink>
    </w:p>
    <w:p w:rsidR="0059015A" w:rsidRPr="0059015A" w:rsidRDefault="0059015A" w:rsidP="00DD79C7">
      <w:pPr>
        <w:pStyle w:val="a5"/>
        <w:spacing w:line="289" w:lineRule="auto"/>
        <w:ind w:left="0" w:right="119" w:firstLine="567"/>
        <w:rPr>
          <w:rFonts w:ascii="Times New Roman" w:hAnsi="Times New Roman"/>
        </w:rPr>
      </w:pPr>
      <w:r w:rsidRPr="0059015A">
        <w:rPr>
          <w:rFonts w:ascii="Times New Roman" w:hAnsi="Times New Roman"/>
          <w:spacing w:val="-2"/>
        </w:rPr>
        <w:lastRenderedPageBreak/>
        <w:tab/>
      </w:r>
      <w:r w:rsidRPr="0059015A">
        <w:rPr>
          <w:rFonts w:ascii="Times New Roman" w:hAnsi="Times New Roman"/>
        </w:rPr>
        <w:t xml:space="preserve">В </w:t>
      </w:r>
      <w:r w:rsidR="00DD79C7">
        <w:rPr>
          <w:rFonts w:ascii="Times New Roman" w:hAnsi="Times New Roman"/>
        </w:rPr>
        <w:t xml:space="preserve">г. </w:t>
      </w:r>
      <w:r w:rsidRPr="0059015A">
        <w:rPr>
          <w:rFonts w:ascii="Times New Roman" w:hAnsi="Times New Roman"/>
        </w:rPr>
        <w:t>Железногорск-Илимский единственный теплоисточник – ТЭЦ-16. В связи с этим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энергии, схемой теплоснабжения не предусмотрено.</w:t>
      </w:r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22" w:name="_Toc45791507"/>
      <w:r w:rsidRPr="0059015A">
        <w:rPr>
          <w:rFonts w:ascii="Times New Roman" w:hAnsi="Times New Roman"/>
          <w:sz w:val="24"/>
        </w:rPr>
        <w:t xml:space="preserve">Часть 4. Строительство или реконструкция тепловых сетей для повышения эффективности функционирования системы </w:t>
      </w:r>
      <w:proofErr w:type="gramStart"/>
      <w:r w:rsidRPr="0059015A">
        <w:rPr>
          <w:rFonts w:ascii="Times New Roman" w:hAnsi="Times New Roman"/>
          <w:sz w:val="24"/>
        </w:rPr>
        <w:t>теплоснабжения  в</w:t>
      </w:r>
      <w:proofErr w:type="gramEnd"/>
      <w:r w:rsidRPr="0059015A">
        <w:rPr>
          <w:rFonts w:ascii="Times New Roman" w:hAnsi="Times New Roman"/>
          <w:sz w:val="24"/>
        </w:rPr>
        <w:t xml:space="preserve"> том числе за счет перевода котельных в пиковый режим работы или ликвидации котельной</w:t>
      </w:r>
      <w:bookmarkEnd w:id="122"/>
    </w:p>
    <w:p w:rsidR="0059015A" w:rsidRPr="0059015A" w:rsidRDefault="0059015A" w:rsidP="00DD79C7">
      <w:pPr>
        <w:pStyle w:val="a5"/>
        <w:spacing w:line="289" w:lineRule="auto"/>
        <w:ind w:left="0" w:right="119" w:firstLine="567"/>
        <w:rPr>
          <w:rFonts w:ascii="Times New Roman" w:hAnsi="Times New Roman"/>
          <w:sz w:val="23"/>
          <w:szCs w:val="23"/>
        </w:rPr>
      </w:pPr>
      <w:r w:rsidRPr="0059015A">
        <w:rPr>
          <w:rFonts w:ascii="Times New Roman" w:hAnsi="Times New Roman"/>
        </w:rPr>
        <w:t>Схемой теплоснабжения предусмотрена перекладка сетей, исчерпавших свой ресурс и нуждающихся в замене, одним из ожидаемых результатов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 w:rsidRPr="0059015A">
        <w:rPr>
          <w:rFonts w:ascii="Times New Roman" w:hAnsi="Times New Roman"/>
          <w:sz w:val="23"/>
          <w:szCs w:val="23"/>
        </w:rPr>
        <w:t xml:space="preserve"> </w:t>
      </w:r>
    </w:p>
    <w:p w:rsidR="00B30A7F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1" w:history="1">
        <w:bookmarkStart w:id="123" w:name="_Toc30146991"/>
        <w:bookmarkStart w:id="124" w:name="_Toc35951458"/>
        <w:bookmarkStart w:id="125" w:name="_Toc45791508"/>
        <w:r w:rsidR="0059015A" w:rsidRPr="0059015A">
          <w:rPr>
            <w:rFonts w:ascii="Times New Roman" w:hAnsi="Times New Roman"/>
            <w:sz w:val="24"/>
          </w:rPr>
          <w:t>Часть 5. Предложения по строительству и реконструкции тепловых сетей для обеспечения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1" w:history="1">
        <w:r w:rsidR="0059015A" w:rsidRPr="0059015A">
          <w:rPr>
            <w:rFonts w:ascii="Times New Roman" w:hAnsi="Times New Roman"/>
            <w:sz w:val="24"/>
          </w:rPr>
          <w:t>нормативной надежности теплоснабжения потребителей</w:t>
        </w:r>
        <w:bookmarkEnd w:id="123"/>
        <w:bookmarkEnd w:id="124"/>
        <w:bookmarkEnd w:id="125"/>
      </w:hyperlink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40"/>
        <w:gridCol w:w="4040"/>
        <w:gridCol w:w="1557"/>
        <w:gridCol w:w="1134"/>
        <w:gridCol w:w="1701"/>
      </w:tblGrid>
      <w:tr w:rsidR="008F34D1" w:rsidRPr="008F34D1" w:rsidTr="008F34D1">
        <w:trPr>
          <w:trHeight w:val="570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</w:t>
            </w:r>
          </w:p>
        </w:tc>
      </w:tr>
      <w:tr w:rsidR="008F34D1" w:rsidRPr="008F34D1" w:rsidTr="008F34D1">
        <w:trPr>
          <w:trHeight w:val="60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Диаметр,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ТК-24-ТК-26 (первая часть)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ТК-24-ТК-26 (вторая часть)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"ЖА ТП"- ТК "Донецкий"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34 - ТК 34б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</w:tr>
      <w:tr w:rsidR="008F34D1" w:rsidRPr="008F34D1" w:rsidTr="008F34D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«Восточная» с заменой участка ТК 15 - ТК 36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24 - ТК 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 г.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магистральной тепловой сети от ТК13-3 до ТК13-5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 г.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ТК 29 - ТК 32 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2022-2026 г.</w:t>
            </w:r>
          </w:p>
        </w:tc>
      </w:tr>
      <w:tr w:rsidR="008F34D1" w:rsidRPr="008F34D1" w:rsidTr="008F34D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«Малое кольцо от ТЭЦ-16 до п. Донецкий» с заменой участка ТК «ЖАТП» - ТК «Донецкий»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273/219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320/323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8F34D1" w:rsidRPr="008F34D1" w:rsidTr="008F34D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участка магистральной тепловой сети от ТК13-3 до ТК13-5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 г.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«Восточная» с заменой участка ТК 15 - ТК 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2024-2025 г.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34 - ТК 34б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2025-2026 г.</w:t>
            </w:r>
          </w:p>
        </w:tc>
      </w:tr>
      <w:tr w:rsidR="008F34D1" w:rsidRPr="008F34D1" w:rsidTr="008F34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26 - ТК 29</w:t>
            </w:r>
            <w:r w:rsid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167AD"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(проектно-изыскательские работы)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530/426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277/54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D1" w:rsidRPr="008F34D1" w:rsidRDefault="008F34D1" w:rsidP="008F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2025-2026 г.</w:t>
            </w:r>
          </w:p>
        </w:tc>
      </w:tr>
      <w:tr w:rsidR="005167AD" w:rsidRPr="008F34D1" w:rsidTr="005167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26 - ТК 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530/426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277/54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2027-2028 г.</w:t>
            </w:r>
          </w:p>
        </w:tc>
      </w:tr>
      <w:tr w:rsidR="005167AD" w:rsidRPr="008F34D1" w:rsidTr="005167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ТК 29 - ТК 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2027-2028 г.</w:t>
            </w:r>
          </w:p>
        </w:tc>
      </w:tr>
      <w:tr w:rsidR="005167AD" w:rsidRPr="008F34D1" w:rsidTr="008F34D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балансировочных клапанов (25 шт.)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8F34D1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2026-2028 г.</w:t>
            </w:r>
          </w:p>
        </w:tc>
      </w:tr>
    </w:tbl>
    <w:p w:rsidR="00DD79C7" w:rsidRPr="00DD79C7" w:rsidRDefault="00DD79C7" w:rsidP="00DD79C7">
      <w:pPr>
        <w:rPr>
          <w:lang w:eastAsia="ru-RU"/>
        </w:rPr>
      </w:pPr>
    </w:p>
    <w:p w:rsidR="0059015A" w:rsidRPr="0059015A" w:rsidRDefault="0059015A" w:rsidP="0059015A">
      <w:pPr>
        <w:rPr>
          <w:rFonts w:ascii="Times New Roman" w:hAnsi="Times New Roman" w:cs="Times New Roman"/>
          <w:lang w:eastAsia="ru-RU"/>
        </w:rPr>
      </w:pPr>
    </w:p>
    <w:p w:rsidR="00B30A7F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2" w:history="1">
        <w:bookmarkStart w:id="126" w:name="_Toc30146992"/>
        <w:bookmarkStart w:id="127" w:name="_Toc35951459"/>
        <w:bookmarkStart w:id="128" w:name="_Toc45791509"/>
        <w:r w:rsidR="0059015A" w:rsidRPr="0059015A">
          <w:rPr>
            <w:rFonts w:eastAsia="Times New Roman"/>
            <w:sz w:val="28"/>
            <w:szCs w:val="28"/>
          </w:rPr>
          <w:t>РАЗДЕЛ 7. ПРЕДЛОЖЕНИЯ ПО ПЕРЕВОДУ ОТКРЫТЫХ СИСТЕМ ТЕПЛОСНАБЖЕНИЯ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59015A" w:rsidRPr="0059015A">
          <w:rPr>
            <w:rFonts w:eastAsia="Times New Roman"/>
            <w:sz w:val="28"/>
            <w:szCs w:val="28"/>
          </w:rPr>
          <w:t>(ГОРЯЧЕГО ВОДОСНАБЖЕНИЯ) В ЗАКРЫТЫЕ СИСТЕМЫ ГОРЯЧЕГО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59015A" w:rsidRPr="0059015A">
          <w:rPr>
            <w:rFonts w:eastAsia="Times New Roman"/>
            <w:sz w:val="28"/>
            <w:szCs w:val="28"/>
          </w:rPr>
          <w:t>ВОДОСНАБЖЕНИЯ</w:t>
        </w:r>
        <w:bookmarkEnd w:id="126"/>
        <w:bookmarkEnd w:id="127"/>
        <w:bookmarkEnd w:id="128"/>
        <w:r w:rsidR="0059015A" w:rsidRPr="0059015A">
          <w:rPr>
            <w:rFonts w:eastAsia="Times New Roman"/>
            <w:sz w:val="28"/>
            <w:szCs w:val="28"/>
          </w:rPr>
          <w:tab/>
        </w:r>
        <w:r w:rsidR="0059015A" w:rsidRPr="0059015A">
          <w:rPr>
            <w:rFonts w:eastAsia="Times New Roman"/>
            <w:sz w:val="28"/>
            <w:szCs w:val="28"/>
          </w:rPr>
          <w:tab/>
        </w:r>
        <w:r w:rsidR="0059015A" w:rsidRPr="0059015A">
          <w:rPr>
            <w:rFonts w:eastAsia="Times New Roman"/>
            <w:sz w:val="28"/>
            <w:szCs w:val="28"/>
          </w:rPr>
          <w:tab/>
        </w:r>
        <w:r w:rsidR="0059015A" w:rsidRPr="0059015A">
          <w:rPr>
            <w:rFonts w:eastAsia="Times New Roman"/>
            <w:sz w:val="28"/>
            <w:szCs w:val="28"/>
          </w:rPr>
          <w:tab/>
        </w:r>
      </w:hyperlink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3" w:history="1">
        <w:bookmarkStart w:id="129" w:name="_Toc30146993"/>
        <w:bookmarkStart w:id="130" w:name="_Toc35951460"/>
        <w:bookmarkStart w:id="131" w:name="_Toc45791510"/>
        <w:r w:rsidR="0059015A" w:rsidRPr="0059015A">
          <w:rPr>
            <w:rFonts w:ascii="Times New Roman" w:hAnsi="Times New Roman"/>
            <w:sz w:val="24"/>
          </w:rPr>
          <w:t>Часть 1.  Предложения  по  переводу  существующих  открытых  систем  теплоснабжения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3" w:history="1">
        <w:r w:rsidR="0059015A" w:rsidRPr="0059015A">
          <w:rPr>
            <w:rFonts w:ascii="Times New Roman" w:hAnsi="Times New Roman"/>
            <w:sz w:val="24"/>
          </w:rPr>
          <w:t>(горячего водоснабжения) в закрытые системы горячего водоснабжения, для осуществления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3" w:history="1">
        <w:r w:rsidR="0059015A" w:rsidRPr="0059015A">
          <w:rPr>
            <w:rFonts w:ascii="Times New Roman" w:hAnsi="Times New Roman"/>
            <w:sz w:val="24"/>
          </w:rPr>
          <w:t>которого необходимо строительство индивидуальных и (или) центральных тепловых пунктов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3" w:history="1">
        <w:r w:rsidR="0059015A" w:rsidRPr="0059015A">
          <w:rPr>
            <w:rFonts w:ascii="Times New Roman" w:hAnsi="Times New Roman"/>
            <w:sz w:val="24"/>
          </w:rPr>
          <w:t xml:space="preserve">при наличии у </w:t>
        </w:r>
        <w:r w:rsidR="0059015A" w:rsidRPr="0059015A">
          <w:rPr>
            <w:rFonts w:ascii="Times New Roman" w:hAnsi="Times New Roman"/>
            <w:sz w:val="24"/>
          </w:rPr>
          <w:lastRenderedPageBreak/>
          <w:t>потребителей внутридомовых систем горячего водоснабжения</w:t>
        </w:r>
        <w:bookmarkEnd w:id="129"/>
        <w:bookmarkEnd w:id="130"/>
        <w:bookmarkEnd w:id="131"/>
        <w:r w:rsidR="0059015A" w:rsidRPr="0059015A">
          <w:rPr>
            <w:rFonts w:ascii="Times New Roman" w:hAnsi="Times New Roman"/>
            <w:sz w:val="24"/>
          </w:rPr>
          <w:tab/>
        </w:r>
      </w:hyperlink>
    </w:p>
    <w:p w:rsidR="0059015A" w:rsidRPr="0059015A" w:rsidRDefault="0059015A" w:rsidP="00DD79C7">
      <w:pPr>
        <w:pStyle w:val="a5"/>
        <w:spacing w:before="69" w:line="288" w:lineRule="auto"/>
        <w:ind w:left="0" w:right="114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2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ие</w:t>
      </w:r>
      <w:r w:rsidRPr="0059015A">
        <w:rPr>
          <w:rFonts w:ascii="Times New Roman" w:hAnsi="Times New Roman"/>
          <w:spacing w:val="40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41"/>
        </w:rPr>
        <w:t xml:space="preserve"> </w:t>
      </w:r>
      <w:r w:rsidRPr="0059015A">
        <w:rPr>
          <w:rFonts w:ascii="Times New Roman" w:hAnsi="Times New Roman"/>
        </w:rPr>
        <w:t>из</w:t>
      </w:r>
      <w:r w:rsidRPr="0059015A">
        <w:rPr>
          <w:rFonts w:ascii="Times New Roman" w:hAnsi="Times New Roman"/>
          <w:spacing w:val="40"/>
        </w:rPr>
        <w:t xml:space="preserve"> 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поз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олит</w:t>
      </w:r>
      <w:r w:rsidRPr="0059015A">
        <w:rPr>
          <w:rFonts w:ascii="Times New Roman" w:hAnsi="Times New Roman"/>
          <w:spacing w:val="38"/>
        </w:rPr>
        <w:t xml:space="preserve"> </w:t>
      </w:r>
      <w:r w:rsidRPr="0059015A">
        <w:rPr>
          <w:rFonts w:ascii="Times New Roman" w:hAnsi="Times New Roman"/>
        </w:rPr>
        <w:t>прей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9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36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35"/>
        </w:rPr>
        <w:t xml:space="preserve"> </w:t>
      </w:r>
      <w:r w:rsidRPr="0059015A">
        <w:rPr>
          <w:rFonts w:ascii="Times New Roman" w:hAnsi="Times New Roman"/>
        </w:rPr>
        <w:t>пос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 xml:space="preserve">й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им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лир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п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24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7"/>
        </w:rPr>
        <w:t>п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-1"/>
        </w:rPr>
        <w:t>в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4"/>
        </w:rPr>
        <w:t>э</w:t>
      </w:r>
      <w:r w:rsidRPr="0059015A">
        <w:rPr>
          <w:rFonts w:ascii="Times New Roman" w:hAnsi="Times New Roman"/>
        </w:rPr>
        <w:t>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-1"/>
        </w:rPr>
        <w:t>чт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3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 по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ит</w:t>
      </w:r>
      <w:r w:rsidRPr="0059015A">
        <w:rPr>
          <w:rFonts w:ascii="Times New Roman" w:hAnsi="Times New Roman"/>
          <w:spacing w:val="26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25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поя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бс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6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нт р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лир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кол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32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27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2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5"/>
        </w:rPr>
        <w:t>г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лиро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30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ри 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ля</w:t>
      </w:r>
      <w:r w:rsidRPr="0059015A">
        <w:rPr>
          <w:rFonts w:ascii="Times New Roman" w:hAnsi="Times New Roman"/>
          <w:spacing w:val="-11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5"/>
        </w:rPr>
        <w:t>д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т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ло</w:t>
      </w:r>
      <w:r w:rsidRPr="0059015A">
        <w:rPr>
          <w:rFonts w:ascii="Times New Roman" w:hAnsi="Times New Roman"/>
          <w:spacing w:val="-12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10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-12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ли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</w:rPr>
        <w:t>им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ы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и,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</w:rPr>
        <w:t>при</w:t>
      </w:r>
      <w:r w:rsidRPr="0059015A">
        <w:rPr>
          <w:rFonts w:ascii="Times New Roman" w:hAnsi="Times New Roman"/>
          <w:spacing w:val="-13"/>
        </w:rPr>
        <w:t xml:space="preserve"> </w:t>
      </w:r>
      <w:r w:rsidRPr="0059015A">
        <w:rPr>
          <w:rFonts w:ascii="Times New Roman" w:hAnsi="Times New Roman"/>
        </w:rPr>
        <w:t>э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ом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3"/>
        </w:rPr>
        <w:t xml:space="preserve"> </w:t>
      </w:r>
      <w:r w:rsidRPr="0059015A">
        <w:rPr>
          <w:rFonts w:ascii="Times New Roman" w:hAnsi="Times New Roman"/>
        </w:rPr>
        <w:t>иск</w:t>
      </w:r>
      <w:r w:rsidRPr="0059015A">
        <w:rPr>
          <w:rFonts w:ascii="Times New Roman" w:hAnsi="Times New Roman"/>
          <w:spacing w:val="-9"/>
        </w:rPr>
        <w:t>у</w:t>
      </w:r>
      <w:r w:rsidRPr="0059015A">
        <w:rPr>
          <w:rFonts w:ascii="Times New Roman" w:hAnsi="Times New Roman"/>
          <w:spacing w:val="1"/>
        </w:rPr>
        <w:t>сс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6"/>
        </w:rPr>
        <w:t xml:space="preserve"> </w:t>
      </w:r>
      <w:r w:rsidRPr="0059015A">
        <w:rPr>
          <w:rFonts w:ascii="Times New Roman" w:hAnsi="Times New Roman"/>
          <w:spacing w:val="-8"/>
        </w:rPr>
        <w:t>«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опы</w:t>
      </w:r>
      <w:r w:rsidRPr="0059015A">
        <w:rPr>
          <w:rFonts w:ascii="Times New Roman" w:hAnsi="Times New Roman"/>
          <w:spacing w:val="50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не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оп</w:t>
      </w:r>
      <w:r w:rsidRPr="0059015A">
        <w:rPr>
          <w:rFonts w:ascii="Times New Roman" w:hAnsi="Times New Roman"/>
          <w:spacing w:val="2"/>
        </w:rPr>
        <w:t>ы</w:t>
      </w:r>
      <w:r w:rsidRPr="0059015A">
        <w:rPr>
          <w:rFonts w:ascii="Times New Roman" w:hAnsi="Times New Roman"/>
        </w:rPr>
        <w:t>»</w:t>
      </w:r>
      <w:r w:rsidRPr="0059015A">
        <w:rPr>
          <w:rFonts w:ascii="Times New Roman" w:hAnsi="Times New Roman"/>
          <w:spacing w:val="43"/>
        </w:rPr>
        <w:t xml:space="preserve"> </w:t>
      </w:r>
      <w:r w:rsidRPr="0059015A">
        <w:rPr>
          <w:rFonts w:ascii="Times New Roman" w:hAnsi="Times New Roman"/>
          <w:spacing w:val="5"/>
        </w:rPr>
        <w:t>б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5"/>
        </w:rPr>
        <w:t>д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т</w:t>
      </w:r>
      <w:r w:rsidRPr="0059015A">
        <w:rPr>
          <w:rFonts w:ascii="Times New Roman" w:hAnsi="Times New Roman"/>
          <w:spacing w:val="54"/>
        </w:rPr>
        <w:t xml:space="preserve">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53"/>
        </w:rPr>
        <w:t xml:space="preserve"> 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5"/>
        </w:rPr>
        <w:t>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4"/>
        </w:rPr>
        <w:t>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ми</w:t>
      </w:r>
      <w:r w:rsidRPr="0059015A">
        <w:rPr>
          <w:rFonts w:ascii="Times New Roman" w:hAnsi="Times New Roman"/>
          <w:spacing w:val="51"/>
        </w:rPr>
        <w:t xml:space="preserve"> </w:t>
      </w:r>
      <w:r w:rsidRPr="0059015A">
        <w:rPr>
          <w:rFonts w:ascii="Times New Roman" w:hAnsi="Times New Roman"/>
        </w:rPr>
        <w:t>пр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 xml:space="preserve">ми 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.</w:t>
      </w:r>
    </w:p>
    <w:p w:rsidR="0059015A" w:rsidRDefault="0059015A" w:rsidP="00DD79C7">
      <w:pPr>
        <w:pStyle w:val="a5"/>
        <w:spacing w:before="3" w:line="287" w:lineRule="auto"/>
        <w:ind w:left="0" w:right="116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ход</w:t>
      </w:r>
      <w:r w:rsidRPr="0059015A">
        <w:rPr>
          <w:rFonts w:ascii="Times New Roman" w:hAnsi="Times New Roman"/>
          <w:spacing w:val="-7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му</w:t>
      </w:r>
      <w:r w:rsidRPr="0059015A">
        <w:rPr>
          <w:rFonts w:ascii="Times New Roman" w:hAnsi="Times New Roman"/>
          <w:spacing w:val="-1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-7"/>
        </w:rPr>
        <w:t xml:space="preserve"> </w:t>
      </w:r>
      <w:r w:rsidRPr="0059015A">
        <w:rPr>
          <w:rFonts w:ascii="Times New Roman" w:hAnsi="Times New Roman"/>
        </w:rPr>
        <w:t>поз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олит</w:t>
      </w:r>
      <w:r w:rsidRPr="0059015A">
        <w:rPr>
          <w:rFonts w:ascii="Times New Roman" w:hAnsi="Times New Roman"/>
          <w:spacing w:val="-9"/>
        </w:rPr>
        <w:t xml:space="preserve"> </w:t>
      </w:r>
      <w:r w:rsidRPr="0059015A">
        <w:rPr>
          <w:rFonts w:ascii="Times New Roman" w:hAnsi="Times New Roman"/>
        </w:rPr>
        <w:t>исключ</w:t>
      </w:r>
      <w:r w:rsidRPr="0059015A">
        <w:rPr>
          <w:rFonts w:ascii="Times New Roman" w:hAnsi="Times New Roman"/>
          <w:spacing w:val="-1"/>
        </w:rPr>
        <w:t>ит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10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ход</w:t>
      </w:r>
      <w:r w:rsidRPr="0059015A">
        <w:rPr>
          <w:rFonts w:ascii="Times New Roman" w:hAnsi="Times New Roman"/>
          <w:spacing w:val="-7"/>
        </w:rPr>
        <w:t xml:space="preserve"> 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плоноси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4"/>
        </w:rPr>
        <w:t>л</w:t>
      </w:r>
      <w:r w:rsidRPr="0059015A">
        <w:rPr>
          <w:rFonts w:ascii="Times New Roman" w:hAnsi="Times New Roman"/>
        </w:rPr>
        <w:t>я 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окра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"/>
        </w:rPr>
        <w:t>ит</w:t>
      </w:r>
      <w:r w:rsidRPr="0059015A">
        <w:rPr>
          <w:rFonts w:ascii="Times New Roman" w:hAnsi="Times New Roman"/>
          <w:spacing w:val="3"/>
        </w:rPr>
        <w:t>к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-5"/>
        </w:rPr>
        <w:t>В</w:t>
      </w:r>
      <w:r w:rsidRPr="0059015A">
        <w:rPr>
          <w:rFonts w:ascii="Times New Roman" w:hAnsi="Times New Roman"/>
        </w:rPr>
        <w:t>не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исимой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-5"/>
        </w:rPr>
        <w:t>п</w:t>
      </w:r>
      <w:r w:rsidRPr="0059015A">
        <w:rPr>
          <w:rFonts w:ascii="Times New Roman" w:hAnsi="Times New Roman"/>
        </w:rPr>
        <w:t>оз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олит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ь эфф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нос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10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-10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  <w:spacing w:val="-5"/>
        </w:rPr>
        <w:t>В</w:t>
      </w:r>
      <w:r w:rsidRPr="0059015A">
        <w:rPr>
          <w:rFonts w:ascii="Times New Roman" w:hAnsi="Times New Roman"/>
        </w:rPr>
        <w:t>не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-11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1"/>
        </w:rPr>
        <w:t>да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-8"/>
        </w:rPr>
        <w:t xml:space="preserve"> </w:t>
      </w:r>
      <w:r w:rsidRPr="0059015A">
        <w:rPr>
          <w:rFonts w:ascii="Times New Roman" w:hAnsi="Times New Roman"/>
          <w:spacing w:val="-2"/>
        </w:rPr>
        <w:t>Б</w:t>
      </w:r>
      <w:r w:rsidRPr="0059015A">
        <w:rPr>
          <w:rFonts w:ascii="Times New Roman" w:hAnsi="Times New Roman"/>
          <w:spacing w:val="1"/>
        </w:rPr>
        <w:t>Т</w:t>
      </w:r>
      <w:r w:rsidRPr="0059015A">
        <w:rPr>
          <w:rFonts w:ascii="Times New Roman" w:hAnsi="Times New Roman"/>
        </w:rPr>
        <w:t>П</w:t>
      </w:r>
      <w:r w:rsidRPr="0059015A">
        <w:rPr>
          <w:rFonts w:ascii="Times New Roman" w:hAnsi="Times New Roman"/>
          <w:spacing w:val="-10"/>
        </w:rPr>
        <w:t xml:space="preserve"> </w:t>
      </w:r>
      <w:r w:rsidRPr="0059015A">
        <w:rPr>
          <w:rFonts w:ascii="Times New Roman" w:hAnsi="Times New Roman"/>
        </w:rPr>
        <w:t>у</w:t>
      </w:r>
      <w:r w:rsidRPr="0059015A">
        <w:rPr>
          <w:rFonts w:ascii="Times New Roman" w:hAnsi="Times New Roman"/>
          <w:spacing w:val="-16"/>
        </w:rPr>
        <w:t xml:space="preserve"> </w:t>
      </w:r>
      <w:r w:rsidRPr="0059015A">
        <w:rPr>
          <w:rFonts w:ascii="Times New Roman" w:hAnsi="Times New Roman"/>
        </w:rPr>
        <w:t>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5"/>
        </w:rPr>
        <w:t>е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-9"/>
        </w:rPr>
        <w:t xml:space="preserve"> </w:t>
      </w:r>
      <w:r w:rsidRPr="0059015A">
        <w:rPr>
          <w:rFonts w:ascii="Times New Roman" w:hAnsi="Times New Roman"/>
        </w:rPr>
        <w:t>поз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ол</w:t>
      </w:r>
      <w:r w:rsidRPr="0059015A">
        <w:rPr>
          <w:rFonts w:ascii="Times New Roman" w:hAnsi="Times New Roman"/>
          <w:spacing w:val="-3"/>
        </w:rPr>
        <w:t>я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 xml:space="preserve">т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ь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>изм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нен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с</w:t>
      </w:r>
      <w:r w:rsidRPr="0059015A">
        <w:rPr>
          <w:rFonts w:ascii="Times New Roman" w:hAnsi="Times New Roman"/>
        </w:rPr>
        <w:t>роки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 xml:space="preserve">з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не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-3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зн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 изм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5"/>
        </w:rPr>
        <w:t>н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 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1"/>
        </w:rPr>
        <w:t>се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 xml:space="preserve">и 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p w:rsidR="00BF0196" w:rsidRPr="0059015A" w:rsidRDefault="00BF0196" w:rsidP="00DD79C7">
      <w:pPr>
        <w:pStyle w:val="a5"/>
        <w:spacing w:before="3" w:line="287" w:lineRule="auto"/>
        <w:ind w:left="0" w:right="11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потребителей с открытой системой теплоснабжения (горячего водоснабжения) представлен в Приложении № 1.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4" w:history="1">
        <w:bookmarkStart w:id="132" w:name="_Toc30146994"/>
        <w:bookmarkStart w:id="133" w:name="_Toc35951461"/>
        <w:bookmarkStart w:id="134" w:name="_Toc45791511"/>
        <w:r w:rsidR="0059015A" w:rsidRPr="0059015A">
          <w:rPr>
            <w:rFonts w:ascii="Times New Roman" w:hAnsi="Times New Roman"/>
            <w:sz w:val="24"/>
          </w:rPr>
          <w:t>Часть 2.  Предложения  по  переводу  существующих  открытых  систем  теплоснабжения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59015A">
          <w:rPr>
            <w:rFonts w:ascii="Times New Roman" w:hAnsi="Times New Roman"/>
            <w:sz w:val="24"/>
          </w:rPr>
          <w:t>(горячего водоснабжения) в закрытые системы горячего водоснабжения, для осуществления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59015A">
          <w:rPr>
            <w:rFonts w:ascii="Times New Roman" w:hAnsi="Times New Roman"/>
            <w:sz w:val="24"/>
          </w:rPr>
          <w:t>которого отсутствует необходимость строительства индивидуальных и (или) центральных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59015A">
          <w:rPr>
            <w:rFonts w:ascii="Times New Roman" w:hAnsi="Times New Roman"/>
            <w:sz w:val="24"/>
          </w:rPr>
          <w:t>тепловых пунктов по причине отсутствия у потребителей внутридомовых систем горячего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4" w:history="1">
        <w:r w:rsidR="0059015A" w:rsidRPr="0059015A">
          <w:rPr>
            <w:rFonts w:ascii="Times New Roman" w:hAnsi="Times New Roman"/>
            <w:sz w:val="24"/>
          </w:rPr>
          <w:t>водоснабжения</w:t>
        </w:r>
        <w:bookmarkEnd w:id="132"/>
        <w:bookmarkEnd w:id="133"/>
        <w:bookmarkEnd w:id="134"/>
      </w:hyperlink>
    </w:p>
    <w:p w:rsidR="0059015A" w:rsidRPr="0059015A" w:rsidRDefault="0059015A" w:rsidP="00EC0B79">
      <w:pPr>
        <w:pStyle w:val="a5"/>
        <w:spacing w:line="274" w:lineRule="auto"/>
        <w:ind w:left="0" w:right="118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П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од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6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кр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5"/>
        </w:rPr>
        <w:t>ч</w:t>
      </w:r>
      <w:r w:rsidRPr="0059015A">
        <w:rPr>
          <w:rFonts w:ascii="Times New Roman" w:hAnsi="Times New Roman"/>
          <w:spacing w:val="1"/>
        </w:rPr>
        <w:t>ег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7"/>
        </w:rPr>
        <w:t xml:space="preserve"> 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онен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ов</w:t>
      </w:r>
      <w:r w:rsidRPr="0059015A">
        <w:rPr>
          <w:rFonts w:ascii="Times New Roman" w:hAnsi="Times New Roman"/>
          <w:spacing w:val="14"/>
        </w:rPr>
        <w:t xml:space="preserve"> </w:t>
      </w:r>
      <w:r w:rsidRPr="0059015A">
        <w:rPr>
          <w:rFonts w:ascii="Times New Roman" w:hAnsi="Times New Roman"/>
        </w:rPr>
        <w:t>(по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й),</w:t>
      </w:r>
      <w:r w:rsidRPr="0059015A">
        <w:rPr>
          <w:rFonts w:ascii="Times New Roman" w:hAnsi="Times New Roman"/>
          <w:spacing w:val="15"/>
        </w:rPr>
        <w:t xml:space="preserve"> </w:t>
      </w:r>
      <w:r w:rsidRPr="0059015A">
        <w:rPr>
          <w:rFonts w:ascii="Times New Roman" w:hAnsi="Times New Roman"/>
        </w:rPr>
        <w:t>у ко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 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ют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3"/>
        </w:rPr>
        <w:t>н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2"/>
        </w:rPr>
        <w:t>т</w:t>
      </w:r>
      <w:r w:rsidRPr="0059015A">
        <w:rPr>
          <w:rFonts w:ascii="Times New Roman" w:hAnsi="Times New Roman"/>
        </w:rPr>
        <w:t>ри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3"/>
        </w:rPr>
        <w:t>о</w:t>
      </w:r>
      <w:r w:rsidRPr="0059015A">
        <w:rPr>
          <w:rFonts w:ascii="Times New Roman" w:hAnsi="Times New Roman"/>
        </w:rPr>
        <w:t>мо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 xml:space="preserve">о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 не п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ед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мо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н.</w:t>
      </w:r>
    </w:p>
    <w:p w:rsidR="005F3E3A" w:rsidRDefault="005F3E3A" w:rsidP="0059015A">
      <w:pPr>
        <w:rPr>
          <w:rFonts w:ascii="Times New Roman" w:hAnsi="Times New Roman" w:cs="Times New Roman"/>
        </w:rPr>
        <w:sectPr w:rsidR="005F3E3A" w:rsidSect="00D61E3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F3E3A" w:rsidRPr="0059015A" w:rsidRDefault="002556B1" w:rsidP="005F3E3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5" w:history="1">
        <w:bookmarkStart w:id="135" w:name="_Toc30146995"/>
        <w:bookmarkStart w:id="136" w:name="_Toc35951462"/>
        <w:bookmarkStart w:id="137" w:name="_Toc45791512"/>
        <w:r w:rsidR="005F3E3A" w:rsidRPr="0059015A">
          <w:rPr>
            <w:rFonts w:eastAsia="Times New Roman"/>
            <w:sz w:val="28"/>
            <w:szCs w:val="28"/>
          </w:rPr>
          <w:t>РАЗДЕЛ 8. ПЕРСПЕКТИВНЫЕ ТОПЛИВНЫЕ БАЛАНСЫ</w:t>
        </w:r>
        <w:bookmarkEnd w:id="135"/>
        <w:bookmarkEnd w:id="136"/>
        <w:bookmarkEnd w:id="137"/>
      </w:hyperlink>
    </w:p>
    <w:p w:rsidR="005F3E3A" w:rsidRPr="0059015A" w:rsidRDefault="005F3E3A" w:rsidP="005F3E3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</w:p>
    <w:p w:rsidR="005F3E3A" w:rsidRPr="0059015A" w:rsidRDefault="002556B1" w:rsidP="005F3E3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6" w:history="1">
        <w:bookmarkStart w:id="138" w:name="_Toc30146996"/>
        <w:bookmarkStart w:id="139" w:name="_Toc35951463"/>
        <w:bookmarkStart w:id="140" w:name="_Toc45791513"/>
        <w:r w:rsidR="005F3E3A" w:rsidRPr="0059015A">
          <w:rPr>
            <w:rFonts w:ascii="Times New Roman" w:hAnsi="Times New Roman"/>
            <w:sz w:val="24"/>
          </w:rPr>
          <w:t>Часть 1.  Перспективные  топливные  балансы  для  каждого  источника  тепловой  энергии,</w:t>
        </w:r>
      </w:hyperlink>
      <w:r w:rsidR="005F3E3A" w:rsidRPr="0059015A">
        <w:rPr>
          <w:rFonts w:ascii="Times New Roman" w:hAnsi="Times New Roman"/>
          <w:sz w:val="24"/>
        </w:rPr>
        <w:t xml:space="preserve"> </w:t>
      </w:r>
      <w:hyperlink w:anchor="bookmark56" w:history="1">
        <w:r w:rsidR="005F3E3A" w:rsidRPr="0059015A">
          <w:rPr>
            <w:rFonts w:ascii="Times New Roman" w:hAnsi="Times New Roman"/>
            <w:sz w:val="24"/>
          </w:rPr>
          <w:t>расположенного в границах поселения, городского округа по видам основного, резервного и</w:t>
        </w:r>
      </w:hyperlink>
      <w:r w:rsidR="005F3E3A" w:rsidRPr="0059015A">
        <w:rPr>
          <w:rFonts w:ascii="Times New Roman" w:hAnsi="Times New Roman"/>
          <w:sz w:val="24"/>
        </w:rPr>
        <w:t xml:space="preserve"> </w:t>
      </w:r>
      <w:hyperlink w:anchor="bookmark56" w:history="1">
        <w:r w:rsidR="005F3E3A" w:rsidRPr="0059015A">
          <w:rPr>
            <w:rFonts w:ascii="Times New Roman" w:hAnsi="Times New Roman"/>
            <w:sz w:val="24"/>
          </w:rPr>
          <w:t>аварийного топлива на каждом этапе</w:t>
        </w:r>
        <w:bookmarkEnd w:id="138"/>
        <w:bookmarkEnd w:id="139"/>
        <w:bookmarkEnd w:id="140"/>
      </w:hyperlink>
    </w:p>
    <w:p w:rsidR="005F3E3A" w:rsidRDefault="005F3E3A" w:rsidP="005F3E3A">
      <w:pPr>
        <w:spacing w:before="400"/>
        <w:rPr>
          <w:rFonts w:ascii="Times New Roman" w:hAnsi="Times New Roman" w:cs="Times New Roman"/>
          <w:b/>
        </w:rPr>
      </w:pPr>
      <w:r w:rsidRPr="0059015A">
        <w:rPr>
          <w:rFonts w:ascii="Times New Roman" w:hAnsi="Times New Roman" w:cs="Times New Roman"/>
          <w:b/>
        </w:rPr>
        <w:t xml:space="preserve">Таблица 8.1.1.1 - Существующие и перспективные </w:t>
      </w:r>
      <w:proofErr w:type="gramStart"/>
      <w:r w:rsidRPr="0059015A">
        <w:rPr>
          <w:rFonts w:ascii="Times New Roman" w:hAnsi="Times New Roman" w:cs="Times New Roman"/>
          <w:b/>
        </w:rPr>
        <w:t>топливные  балансы</w:t>
      </w:r>
      <w:proofErr w:type="gramEnd"/>
    </w:p>
    <w:tbl>
      <w:tblPr>
        <w:tblW w:w="13540" w:type="dxa"/>
        <w:tblInd w:w="-5" w:type="dxa"/>
        <w:tblLook w:val="04A0" w:firstRow="1" w:lastRow="0" w:firstColumn="1" w:lastColumn="0" w:noHBand="0" w:noVBand="1"/>
      </w:tblPr>
      <w:tblGrid>
        <w:gridCol w:w="2170"/>
        <w:gridCol w:w="960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5F3E3A" w:rsidRPr="005F3E3A" w:rsidTr="005F3E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Ед.изм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2028</w:t>
            </w:r>
          </w:p>
        </w:tc>
      </w:tr>
      <w:tr w:rsidR="005F3E3A" w:rsidRPr="005F3E3A" w:rsidTr="005F3E3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Потребление угля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167561,0</w:t>
            </w:r>
          </w:p>
        </w:tc>
      </w:tr>
      <w:tr w:rsidR="005F3E3A" w:rsidRPr="005F3E3A" w:rsidTr="005F3E3A">
        <w:trPr>
          <w:trHeight w:val="7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Фактический расход условного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т.у.т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91739,0</w:t>
            </w:r>
          </w:p>
        </w:tc>
      </w:tr>
      <w:tr w:rsidR="005F3E3A" w:rsidRPr="005F3E3A" w:rsidTr="005F3E3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Нормативный расход условного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т.у.т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91767,0</w:t>
            </w:r>
          </w:p>
        </w:tc>
      </w:tr>
      <w:tr w:rsidR="005F3E3A" w:rsidRPr="005F3E3A" w:rsidTr="005F3E3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Экономия топлива относительно нормативного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т.у.т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3A" w:rsidRPr="005F3E3A" w:rsidRDefault="005F3E3A" w:rsidP="005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E3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28,0</w:t>
            </w:r>
          </w:p>
        </w:tc>
      </w:tr>
    </w:tbl>
    <w:p w:rsidR="005F3E3A" w:rsidRDefault="005F3E3A" w:rsidP="005F3E3A">
      <w:pPr>
        <w:spacing w:before="400"/>
        <w:rPr>
          <w:rFonts w:ascii="Times New Roman" w:hAnsi="Times New Roman" w:cs="Times New Roman"/>
          <w:b/>
        </w:rPr>
      </w:pPr>
    </w:p>
    <w:p w:rsidR="005F3E3A" w:rsidRDefault="005F3E3A" w:rsidP="005F3E3A">
      <w:pPr>
        <w:spacing w:before="400"/>
        <w:rPr>
          <w:rFonts w:ascii="Times New Roman" w:hAnsi="Times New Roman" w:cs="Times New Roman"/>
          <w:b/>
        </w:rPr>
      </w:pPr>
    </w:p>
    <w:p w:rsidR="005F3E3A" w:rsidRPr="0059015A" w:rsidRDefault="005F3E3A" w:rsidP="005F3E3A">
      <w:pPr>
        <w:spacing w:before="400"/>
        <w:rPr>
          <w:rFonts w:ascii="Times New Roman" w:hAnsi="Times New Roman" w:cs="Times New Roman"/>
        </w:rPr>
      </w:pPr>
    </w:p>
    <w:p w:rsidR="0059015A" w:rsidRPr="0059015A" w:rsidRDefault="0059015A" w:rsidP="0059015A">
      <w:pPr>
        <w:rPr>
          <w:rFonts w:ascii="Times New Roman" w:hAnsi="Times New Roman" w:cs="Times New Roman"/>
        </w:rPr>
      </w:pPr>
    </w:p>
    <w:p w:rsidR="005F3E3A" w:rsidRDefault="005F3E3A" w:rsidP="0059015A">
      <w:pPr>
        <w:pStyle w:val="1"/>
        <w:spacing w:before="64"/>
        <w:ind w:left="0" w:firstLine="0"/>
        <w:jc w:val="both"/>
      </w:pPr>
    </w:p>
    <w:p w:rsidR="005F3E3A" w:rsidRDefault="005F3E3A" w:rsidP="005F3E3A">
      <w:pPr>
        <w:rPr>
          <w:lang w:eastAsia="ru-RU"/>
        </w:rPr>
      </w:pPr>
    </w:p>
    <w:p w:rsidR="005F3E3A" w:rsidRDefault="005F3E3A" w:rsidP="005F3E3A">
      <w:pPr>
        <w:rPr>
          <w:lang w:eastAsia="ru-RU"/>
        </w:rPr>
        <w:sectPr w:rsidR="005F3E3A" w:rsidSect="005F3E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41" w:name="_Toc35951467"/>
      <w:bookmarkStart w:id="142" w:name="_Toc45791514"/>
      <w:r w:rsidRPr="0059015A">
        <w:rPr>
          <w:rFonts w:ascii="Times New Roman" w:hAnsi="Times New Roman"/>
          <w:sz w:val="24"/>
        </w:rPr>
        <w:lastRenderedPageBreak/>
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41"/>
      <w:bookmarkEnd w:id="142"/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8.2.1 - Потребляемые источником тепловой энергии виды топлива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66"/>
        <w:gridCol w:w="2516"/>
        <w:gridCol w:w="1635"/>
        <w:gridCol w:w="2049"/>
        <w:gridCol w:w="2279"/>
      </w:tblGrid>
      <w:tr w:rsidR="009A7BDB" w:rsidRPr="0059015A" w:rsidTr="005F3E3A">
        <w:trPr>
          <w:jc w:val="center"/>
        </w:trPr>
        <w:tc>
          <w:tcPr>
            <w:tcW w:w="866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16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Наименование теплового источника</w:t>
            </w:r>
          </w:p>
        </w:tc>
        <w:tc>
          <w:tcPr>
            <w:tcW w:w="163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Вид топлива</w:t>
            </w:r>
          </w:p>
        </w:tc>
        <w:tc>
          <w:tcPr>
            <w:tcW w:w="4328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Фактический расход за 2019</w:t>
            </w:r>
          </w:p>
        </w:tc>
      </w:tr>
      <w:tr w:rsidR="009A7BDB" w:rsidRPr="0059015A" w:rsidTr="005F3E3A">
        <w:trPr>
          <w:jc w:val="center"/>
        </w:trPr>
        <w:tc>
          <w:tcPr>
            <w:tcW w:w="866" w:type="dxa"/>
            <w:vMerge/>
          </w:tcPr>
          <w:p w:rsidR="009A7BDB" w:rsidRPr="0059015A" w:rsidRDefault="009A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9A7BDB" w:rsidRPr="0059015A" w:rsidRDefault="009A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9A7BDB" w:rsidRPr="0059015A" w:rsidRDefault="009A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  т.у.т.</w:t>
            </w:r>
          </w:p>
        </w:tc>
        <w:tc>
          <w:tcPr>
            <w:tcW w:w="227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 натуральном выражении</w:t>
            </w:r>
          </w:p>
        </w:tc>
      </w:tr>
      <w:tr w:rsidR="009A7BDB" w:rsidRPr="0059015A" w:rsidTr="005F3E3A">
        <w:trPr>
          <w:jc w:val="center"/>
        </w:trPr>
        <w:tc>
          <w:tcPr>
            <w:tcW w:w="86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16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Уголь</w:t>
            </w:r>
          </w:p>
        </w:tc>
        <w:tc>
          <w:tcPr>
            <w:tcW w:w="20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91739,0000</w:t>
            </w:r>
          </w:p>
        </w:tc>
        <w:tc>
          <w:tcPr>
            <w:tcW w:w="22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167561,0000</w:t>
            </w:r>
          </w:p>
        </w:tc>
      </w:tr>
    </w:tbl>
    <w:p w:rsidR="0059015A" w:rsidRPr="0059015A" w:rsidRDefault="0059015A" w:rsidP="0059015A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59015A" w:rsidRPr="0059015A" w:rsidRDefault="0059015A" w:rsidP="005F3E3A">
      <w:pPr>
        <w:pStyle w:val="a5"/>
        <w:spacing w:before="69" w:line="286" w:lineRule="auto"/>
        <w:ind w:left="0" w:right="120" w:firstLine="567"/>
        <w:jc w:val="both"/>
        <w:rPr>
          <w:rFonts w:ascii="Times New Roman" w:eastAsiaTheme="minorHAnsi" w:hAnsi="Times New Roman"/>
          <w:szCs w:val="22"/>
        </w:rPr>
      </w:pPr>
      <w:r w:rsidRPr="0059015A">
        <w:rPr>
          <w:rFonts w:ascii="Times New Roman" w:hAnsi="Times New Roman"/>
          <w:spacing w:val="-6"/>
        </w:rPr>
        <w:t>Н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рри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ор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</w:rPr>
        <w:t>и</w:t>
      </w:r>
      <w:r w:rsidRPr="0059015A">
        <w:rPr>
          <w:rFonts w:ascii="Times New Roman" w:hAnsi="Times New Roman"/>
          <w:spacing w:val="3"/>
        </w:rPr>
        <w:t xml:space="preserve"> м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пал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ного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5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озо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-3"/>
        </w:rPr>
        <w:t>я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2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7"/>
        </w:rPr>
        <w:t xml:space="preserve"> </w:t>
      </w:r>
      <w:r w:rsidRPr="0059015A">
        <w:rPr>
          <w:rFonts w:ascii="Times New Roman" w:hAnsi="Times New Roman"/>
          <w:spacing w:val="-2"/>
        </w:rPr>
        <w:t>вв</w:t>
      </w:r>
      <w:r w:rsidRPr="0059015A">
        <w:rPr>
          <w:rFonts w:ascii="Times New Roman" w:hAnsi="Times New Roman"/>
        </w:rPr>
        <w:t>од</w:t>
      </w:r>
      <w:r w:rsidRPr="0059015A">
        <w:rPr>
          <w:rFonts w:ascii="Times New Roman" w:hAnsi="Times New Roman"/>
          <w:spacing w:val="5"/>
        </w:rPr>
        <w:t xml:space="preserve"> 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вы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3"/>
        </w:rPr>
        <w:t>и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ко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к</w:t>
      </w:r>
      <w:r w:rsidRPr="0059015A">
        <w:rPr>
          <w:rFonts w:ascii="Times New Roman" w:hAnsi="Times New Roman"/>
          <w:spacing w:val="-1"/>
        </w:rPr>
        <w:t>ц</w:t>
      </w:r>
      <w:r w:rsidRPr="0059015A">
        <w:rPr>
          <w:rFonts w:ascii="Times New Roman" w:hAnsi="Times New Roman"/>
        </w:rPr>
        <w:t>ия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-5"/>
        </w:rPr>
        <w:t>у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1"/>
        </w:rPr>
        <w:t>ес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4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ой 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>с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испол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 xml:space="preserve">м 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оз</w:t>
      </w:r>
      <w:r w:rsidRPr="0059015A">
        <w:rPr>
          <w:rFonts w:ascii="Times New Roman" w:hAnsi="Times New Roman"/>
          <w:spacing w:val="-5"/>
        </w:rPr>
        <w:t>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но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 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ков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</w:rPr>
        <w:t>энер</w:t>
      </w:r>
      <w:r w:rsidRPr="0059015A">
        <w:rPr>
          <w:rFonts w:ascii="Times New Roman" w:hAnsi="Times New Roman"/>
          <w:spacing w:val="1"/>
        </w:rPr>
        <w:t>г</w:t>
      </w:r>
      <w:r w:rsidRPr="0059015A">
        <w:rPr>
          <w:rFonts w:ascii="Times New Roman" w:hAnsi="Times New Roman"/>
        </w:rPr>
        <w:t>ии</w:t>
      </w:r>
      <w:r w:rsidRPr="0059015A">
        <w:rPr>
          <w:rFonts w:ascii="Times New Roman" w:hAnsi="Times New Roman"/>
          <w:spacing w:val="-1"/>
        </w:rPr>
        <w:t xml:space="preserve"> </w:t>
      </w:r>
      <w:r w:rsidRPr="0059015A">
        <w:rPr>
          <w:rFonts w:ascii="Times New Roman" w:hAnsi="Times New Roman"/>
        </w:rPr>
        <w:t>не план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3"/>
        </w:rPr>
        <w:t>р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5"/>
        </w:rPr>
        <w:t>с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.</w:t>
      </w:r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r w:rsidRPr="0059015A">
        <w:rPr>
          <w:rFonts w:ascii="Times New Roman" w:hAnsi="Times New Roman"/>
        </w:rPr>
        <w:fldChar w:fldCharType="begin"/>
      </w:r>
      <w:r w:rsidRPr="0059015A">
        <w:rPr>
          <w:rFonts w:ascii="Times New Roman" w:hAnsi="Times New Roman"/>
        </w:rPr>
        <w:instrText xml:space="preserve"> HYPERLINK \l "bookmark57" </w:instrText>
      </w:r>
      <w:r w:rsidRPr="0059015A">
        <w:rPr>
          <w:rFonts w:ascii="Times New Roman" w:hAnsi="Times New Roman"/>
        </w:rPr>
        <w:fldChar w:fldCharType="separate"/>
      </w:r>
      <w:bookmarkStart w:id="143" w:name="_Toc35951468"/>
      <w:bookmarkStart w:id="144" w:name="_Toc45791515"/>
      <w:r w:rsidRPr="0059015A">
        <w:rPr>
          <w:rFonts w:ascii="Times New Roman" w:hAnsi="Times New Roman"/>
          <w:sz w:val="24"/>
        </w:rPr>
        <w:t>Часть 3.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43"/>
      <w:bookmarkEnd w:id="144"/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8.3.1 - Потребляемые источником тепловой энергии виды топлива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3641"/>
        <w:gridCol w:w="2161"/>
        <w:gridCol w:w="3075"/>
      </w:tblGrid>
      <w:tr w:rsidR="009A7BDB" w:rsidRPr="0059015A" w:rsidTr="005F3E3A">
        <w:trPr>
          <w:jc w:val="center"/>
        </w:trPr>
        <w:tc>
          <w:tcPr>
            <w:tcW w:w="468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4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Наименование источника теплоснабжения</w:t>
            </w:r>
          </w:p>
        </w:tc>
        <w:tc>
          <w:tcPr>
            <w:tcW w:w="216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Вид топлива</w:t>
            </w:r>
          </w:p>
        </w:tc>
        <w:tc>
          <w:tcPr>
            <w:tcW w:w="307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Фактический расход условного топлива, тут</w:t>
            </w:r>
          </w:p>
        </w:tc>
      </w:tr>
      <w:tr w:rsidR="009A7BDB" w:rsidRPr="0059015A" w:rsidTr="005F3E3A">
        <w:trPr>
          <w:jc w:val="center"/>
        </w:trPr>
        <w:tc>
          <w:tcPr>
            <w:tcW w:w="468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4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216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Уголь</w:t>
            </w:r>
          </w:p>
        </w:tc>
        <w:tc>
          <w:tcPr>
            <w:tcW w:w="30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91739,0000</w:t>
            </w:r>
          </w:p>
        </w:tc>
      </w:tr>
    </w:tbl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lang w:val="en-US"/>
        </w:rPr>
      </w:pPr>
      <w:r w:rsidRPr="0059015A">
        <w:rPr>
          <w:rFonts w:ascii="Times New Roman" w:hAnsi="Times New Roman"/>
          <w:sz w:val="24"/>
        </w:rPr>
        <w:t xml:space="preserve"> </w:t>
      </w:r>
      <w:r w:rsidRPr="0059015A">
        <w:rPr>
          <w:rFonts w:ascii="Times New Roman" w:hAnsi="Times New Roman"/>
          <w:sz w:val="24"/>
        </w:rPr>
        <w:fldChar w:fldCharType="end"/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7" w:history="1">
        <w:bookmarkStart w:id="145" w:name="_Toc35951479"/>
        <w:bookmarkStart w:id="146" w:name="_Toc45791516"/>
        <w:r w:rsidR="0059015A" w:rsidRPr="0059015A">
          <w:rPr>
            <w:rFonts w:ascii="Times New Roman" w:hAnsi="Times New Roman"/>
            <w:sz w:val="24"/>
          </w:rPr>
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145"/>
        <w:bookmarkEnd w:id="146"/>
        <w:r w:rsidR="0059015A" w:rsidRPr="0059015A">
          <w:rPr>
            <w:rFonts w:ascii="Times New Roman" w:hAnsi="Times New Roman"/>
            <w:sz w:val="24"/>
          </w:rPr>
          <w:t xml:space="preserve"> </w:t>
        </w:r>
      </w:hyperlink>
    </w:p>
    <w:p w:rsidR="0059015A" w:rsidRPr="0059015A" w:rsidRDefault="0059015A" w:rsidP="0059015A">
      <w:pPr>
        <w:ind w:firstLine="708"/>
        <w:rPr>
          <w:rFonts w:ascii="Times New Roman" w:hAnsi="Times New Roman" w:cs="Times New Roman"/>
          <w:lang w:eastAsia="ru-RU"/>
        </w:rPr>
      </w:pPr>
      <w:r w:rsidRPr="0059015A">
        <w:rPr>
          <w:rFonts w:ascii="Times New Roman" w:hAnsi="Times New Roman" w:cs="Times New Roman"/>
          <w:lang w:eastAsia="ru-RU"/>
        </w:rPr>
        <w:t xml:space="preserve">В муниципальном образовании </w:t>
      </w:r>
      <w:r w:rsidR="005F3E3A">
        <w:rPr>
          <w:rFonts w:ascii="Times New Roman" w:hAnsi="Times New Roman" w:cs="Times New Roman"/>
          <w:lang w:eastAsia="ru-RU"/>
        </w:rPr>
        <w:t>«</w:t>
      </w:r>
      <w:r w:rsidRPr="0059015A">
        <w:rPr>
          <w:rFonts w:ascii="Times New Roman" w:hAnsi="Times New Roman" w:cs="Times New Roman"/>
          <w:lang w:eastAsia="ru-RU"/>
        </w:rPr>
        <w:t>Железногорс</w:t>
      </w:r>
      <w:r w:rsidR="005F3E3A">
        <w:rPr>
          <w:rFonts w:ascii="Times New Roman" w:hAnsi="Times New Roman" w:cs="Times New Roman"/>
          <w:lang w:eastAsia="ru-RU"/>
        </w:rPr>
        <w:t>к-Илимское городское поселение»</w:t>
      </w:r>
      <w:r w:rsidRPr="0059015A">
        <w:rPr>
          <w:rFonts w:ascii="Times New Roman" w:hAnsi="Times New Roman" w:cs="Times New Roman"/>
          <w:lang w:eastAsia="ru-RU"/>
        </w:rPr>
        <w:t xml:space="preserve"> преобладающим видом топлива является уголь.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7" w:history="1">
        <w:bookmarkStart w:id="147" w:name="_Toc35951480"/>
        <w:bookmarkStart w:id="148" w:name="_Toc45791517"/>
        <w:r w:rsidR="0059015A" w:rsidRPr="0059015A">
          <w:rPr>
            <w:rFonts w:ascii="Times New Roman" w:hAnsi="Times New Roman"/>
            <w:sz w:val="24"/>
          </w:rPr>
          <w:t>Часть 5. Приоритетное направление развития топливного баланса поселения, городского округа.</w:t>
        </w:r>
        <w:bookmarkEnd w:id="147"/>
        <w:bookmarkEnd w:id="148"/>
        <w:r w:rsidR="0059015A" w:rsidRPr="0059015A">
          <w:rPr>
            <w:rFonts w:ascii="Times New Roman" w:hAnsi="Times New Roman"/>
            <w:sz w:val="24"/>
          </w:rPr>
          <w:t xml:space="preserve"> 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</w:p>
    <w:p w:rsidR="0059015A" w:rsidRPr="0059015A" w:rsidRDefault="0059015A" w:rsidP="005F3E3A">
      <w:pPr>
        <w:pStyle w:val="a5"/>
        <w:spacing w:before="52" w:line="288" w:lineRule="auto"/>
        <w:ind w:left="0" w:right="122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  <w:spacing w:val="-6"/>
        </w:rPr>
        <w:t>На</w:t>
      </w:r>
      <w:r w:rsidRPr="0059015A">
        <w:rPr>
          <w:rFonts w:ascii="Times New Roman" w:hAnsi="Times New Roman"/>
        </w:rPr>
        <w:t>правлений по переводу котельных на другие виды топлива отсутствуют.</w:t>
      </w: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8" w:history="1">
        <w:bookmarkStart w:id="149" w:name="_Toc30146998"/>
        <w:bookmarkStart w:id="150" w:name="_Toc35951481"/>
        <w:bookmarkStart w:id="151" w:name="_Toc45791518"/>
        <w:r w:rsidR="0059015A" w:rsidRPr="0059015A">
          <w:rPr>
            <w:rFonts w:eastAsia="Times New Roman"/>
            <w:sz w:val="28"/>
            <w:szCs w:val="28"/>
          </w:rPr>
          <w:t>РАЗДЕЛ 9. ИНВЕСТИЦИИ В СТРОИТЕЛЬСТВО, РЕКОНСТРУКЦИЮ И ТЕХНИЧЕСКОЕ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58" w:history="1">
        <w:r w:rsidR="0059015A" w:rsidRPr="0059015A">
          <w:rPr>
            <w:rFonts w:eastAsia="Times New Roman"/>
            <w:sz w:val="28"/>
            <w:szCs w:val="28"/>
          </w:rPr>
          <w:t>ПЕРЕВООРУЖЕНИЕ</w:t>
        </w:r>
        <w:bookmarkEnd w:id="149"/>
        <w:bookmarkEnd w:id="150"/>
        <w:bookmarkEnd w:id="151"/>
      </w:hyperlink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59" w:history="1">
        <w:bookmarkStart w:id="152" w:name="_Toc30146999"/>
        <w:bookmarkStart w:id="153" w:name="_Toc35951482"/>
        <w:bookmarkStart w:id="154" w:name="_Toc45791519"/>
        <w:r w:rsidR="0059015A" w:rsidRPr="0059015A">
          <w:rPr>
            <w:rFonts w:ascii="Times New Roman" w:hAnsi="Times New Roman"/>
            <w:sz w:val="24"/>
          </w:rPr>
          <w:t>Часть 1. Предложения по величине необходимых инвестиций в строительство,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9" w:history="1">
        <w:r w:rsidR="0059015A" w:rsidRPr="0059015A">
          <w:rPr>
            <w:rFonts w:ascii="Times New Roman" w:hAnsi="Times New Roman"/>
            <w:sz w:val="24"/>
          </w:rPr>
          <w:t>реконструкцию  и техническое  перевооружение  источников тепловой энергии на каждом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59" w:history="1">
        <w:r w:rsidR="0059015A" w:rsidRPr="0059015A">
          <w:rPr>
            <w:rFonts w:ascii="Times New Roman" w:hAnsi="Times New Roman"/>
            <w:sz w:val="24"/>
          </w:rPr>
          <w:t>этапе</w:t>
        </w:r>
        <w:bookmarkEnd w:id="152"/>
        <w:bookmarkEnd w:id="153"/>
        <w:bookmarkEnd w:id="154"/>
        <w:r w:rsidR="0059015A" w:rsidRPr="0059015A">
          <w:rPr>
            <w:rFonts w:ascii="Times New Roman" w:hAnsi="Times New Roman"/>
            <w:sz w:val="24"/>
          </w:rPr>
          <w:tab/>
        </w:r>
        <w:r w:rsidR="0059015A" w:rsidRPr="0059015A">
          <w:rPr>
            <w:rFonts w:ascii="Times New Roman" w:hAnsi="Times New Roman"/>
            <w:sz w:val="24"/>
          </w:rPr>
          <w:tab/>
        </w:r>
        <w:r w:rsidR="0059015A" w:rsidRPr="0059015A">
          <w:rPr>
            <w:rFonts w:ascii="Times New Roman" w:hAnsi="Times New Roman"/>
            <w:sz w:val="24"/>
          </w:rPr>
          <w:tab/>
        </w:r>
        <w:r w:rsidR="0059015A" w:rsidRPr="0059015A">
          <w:rPr>
            <w:rFonts w:ascii="Times New Roman" w:hAnsi="Times New Roman"/>
            <w:sz w:val="24"/>
          </w:rPr>
          <w:tab/>
        </w:r>
        <w:r w:rsidR="0059015A" w:rsidRPr="0059015A">
          <w:rPr>
            <w:rFonts w:ascii="Times New Roman" w:hAnsi="Times New Roman"/>
            <w:sz w:val="24"/>
          </w:rPr>
          <w:tab/>
        </w:r>
        <w:r w:rsidR="0059015A" w:rsidRPr="0059015A">
          <w:rPr>
            <w:rFonts w:ascii="Times New Roman" w:hAnsi="Times New Roman"/>
            <w:sz w:val="24"/>
          </w:rPr>
          <w:tab/>
        </w:r>
        <w:r w:rsidR="0059015A" w:rsidRPr="0059015A">
          <w:rPr>
            <w:rFonts w:ascii="Times New Roman" w:hAnsi="Times New Roman"/>
            <w:sz w:val="24"/>
          </w:rPr>
          <w:tab/>
        </w:r>
      </w:hyperlink>
    </w:p>
    <w:p w:rsidR="00E96D9B" w:rsidRDefault="00E96D9B" w:rsidP="0059015A">
      <w:pPr>
        <w:pStyle w:val="2"/>
        <w:jc w:val="both"/>
        <w:rPr>
          <w:rFonts w:ascii="Times New Roman" w:hAnsi="Times New Roman"/>
        </w:rPr>
      </w:pPr>
    </w:p>
    <w:p w:rsidR="0059015A" w:rsidRDefault="00E96D9B" w:rsidP="00746D00">
      <w:pPr>
        <w:pStyle w:val="2"/>
        <w:ind w:left="0"/>
        <w:jc w:val="both"/>
        <w:rPr>
          <w:rFonts w:ascii="Times New Roman" w:hAnsi="Times New Roman"/>
        </w:rPr>
      </w:pPr>
      <w:bookmarkStart w:id="155" w:name="_Toc45791520"/>
      <w:r>
        <w:rPr>
          <w:rFonts w:ascii="Times New Roman" w:hAnsi="Times New Roman"/>
        </w:rPr>
        <w:lastRenderedPageBreak/>
        <w:t>Таблица 9.1.1-Необходимые инвестиции</w:t>
      </w:r>
      <w:r w:rsidR="00746D00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реконструкцию </w:t>
      </w:r>
      <w:bookmarkStart w:id="156" w:name="_Toc30147000"/>
      <w:bookmarkStart w:id="157" w:name="_Toc35951483"/>
      <w:r w:rsidR="00746D00">
        <w:rPr>
          <w:rFonts w:ascii="Times New Roman" w:hAnsi="Times New Roman"/>
        </w:rPr>
        <w:t>теплового источника</w:t>
      </w:r>
      <w:bookmarkEnd w:id="155"/>
    </w:p>
    <w:tbl>
      <w:tblPr>
        <w:tblW w:w="10627" w:type="dxa"/>
        <w:jc w:val="right"/>
        <w:tblLook w:val="04A0" w:firstRow="1" w:lastRow="0" w:firstColumn="1" w:lastColumn="0" w:noHBand="0" w:noVBand="1"/>
      </w:tblPr>
      <w:tblGrid>
        <w:gridCol w:w="2565"/>
        <w:gridCol w:w="2761"/>
        <w:gridCol w:w="1459"/>
        <w:gridCol w:w="1016"/>
        <w:gridCol w:w="947"/>
        <w:gridCol w:w="948"/>
        <w:gridCol w:w="931"/>
      </w:tblGrid>
      <w:tr w:rsidR="005167AD" w:rsidRPr="005167AD" w:rsidTr="005167AD">
        <w:trPr>
          <w:trHeight w:val="600"/>
          <w:jc w:val="right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мероприятие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мероприятие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мероприятия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мероприятия, тыс.руб (с НДС)</w:t>
            </w:r>
          </w:p>
        </w:tc>
      </w:tr>
      <w:tr w:rsidR="005167AD" w:rsidRPr="005167AD" w:rsidTr="005167AD">
        <w:trPr>
          <w:trHeight w:val="300"/>
          <w:jc w:val="right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5167AD" w:rsidRPr="005167AD" w:rsidTr="005167AD">
        <w:trPr>
          <w:trHeight w:val="1215"/>
          <w:jc w:val="right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контрольно-измерительные приборы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</w:t>
            </w:r>
            <w:r w:rsidR="00195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узлов на</w:t>
            </w: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котлоагрегатов типа БКЗ-75-39 ФБ паропроизводительностью по 75т/ч, 1 турбоагрегат типа ПР-6-35/10/1,2; 1 турбоагрегат типа Р-12-35/5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20912,0</w:t>
            </w:r>
          </w:p>
        </w:tc>
      </w:tr>
      <w:tr w:rsidR="005167AD" w:rsidRPr="005167AD" w:rsidTr="005167AD">
        <w:trPr>
          <w:trHeight w:val="1800"/>
          <w:jc w:val="right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Турбины со вспомогательным оборудованием и оборудование теплофикационных установок</w:t>
            </w: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27136,0</w:t>
            </w:r>
          </w:p>
        </w:tc>
      </w:tr>
      <w:bookmarkEnd w:id="156"/>
      <w:bookmarkEnd w:id="157"/>
    </w:tbl>
    <w:p w:rsidR="00E96D9B" w:rsidRPr="0059015A" w:rsidRDefault="00E96D9B" w:rsidP="0059015A">
      <w:pPr>
        <w:jc w:val="both"/>
        <w:rPr>
          <w:rFonts w:ascii="Times New Roman" w:hAnsi="Times New Roman" w:cs="Times New Roman"/>
          <w:lang w:eastAsia="ru-RU"/>
        </w:rPr>
      </w:pPr>
    </w:p>
    <w:p w:rsid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63" w:history="1">
        <w:bookmarkStart w:id="158" w:name="_Toc30147003"/>
        <w:bookmarkStart w:id="159" w:name="_Toc35951486"/>
        <w:bookmarkStart w:id="160" w:name="_Toc45791521"/>
        <w:r w:rsidR="0059015A" w:rsidRPr="0059015A">
          <w:rPr>
            <w:rFonts w:ascii="Times New Roman" w:hAnsi="Times New Roman"/>
            <w:sz w:val="24"/>
          </w:rPr>
          <w:t>Часть 2. Предложения по величине необходимых инвестиций</w:t>
        </w:r>
        <w:r w:rsidR="0059015A" w:rsidRPr="0059015A">
          <w:rPr>
            <w:rFonts w:ascii="Times New Roman" w:hAnsi="Times New Roman"/>
            <w:sz w:val="24"/>
          </w:rPr>
          <w:tab/>
          <w:t>в строительство,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63" w:history="1">
        <w:r w:rsidR="0059015A" w:rsidRPr="0059015A">
          <w:rPr>
            <w:rFonts w:ascii="Times New Roman" w:hAnsi="Times New Roman"/>
            <w:sz w:val="24"/>
          </w:rPr>
          <w:t>реконструкцию и техническое перевооружение тепловых сетей, насосных станций и тепловых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63" w:history="1">
        <w:r w:rsidR="0059015A" w:rsidRPr="0059015A">
          <w:rPr>
            <w:rFonts w:ascii="Times New Roman" w:hAnsi="Times New Roman"/>
            <w:sz w:val="24"/>
          </w:rPr>
          <w:t>пунктов на каждом этапе</w:t>
        </w:r>
        <w:bookmarkEnd w:id="158"/>
        <w:bookmarkEnd w:id="159"/>
        <w:bookmarkEnd w:id="160"/>
      </w:hyperlink>
    </w:p>
    <w:p w:rsidR="001952B5" w:rsidRPr="001952B5" w:rsidRDefault="001952B5" w:rsidP="001952B5">
      <w:pPr>
        <w:rPr>
          <w:rFonts w:ascii="Times New Roman" w:hAnsi="Times New Roman" w:cs="Times New Roman"/>
          <w:b/>
          <w:lang w:eastAsia="ru-RU"/>
        </w:rPr>
      </w:pPr>
      <w:r w:rsidRPr="001952B5">
        <w:rPr>
          <w:rFonts w:ascii="Times New Roman" w:hAnsi="Times New Roman" w:cs="Times New Roman"/>
          <w:b/>
          <w:lang w:eastAsia="ru-RU"/>
        </w:rPr>
        <w:t>Таблица 9.2.1 –</w:t>
      </w:r>
      <w:r>
        <w:rPr>
          <w:rFonts w:ascii="Times New Roman" w:hAnsi="Times New Roman" w:cs="Times New Roman"/>
          <w:b/>
          <w:lang w:eastAsia="ru-RU"/>
        </w:rPr>
        <w:t xml:space="preserve"> Н</w:t>
      </w:r>
      <w:r w:rsidRPr="001952B5">
        <w:rPr>
          <w:rFonts w:ascii="Times New Roman" w:hAnsi="Times New Roman" w:cs="Times New Roman"/>
          <w:b/>
          <w:lang w:eastAsia="ru-RU"/>
        </w:rPr>
        <w:t>еобходимые инвестиции в реконструкцию и техническое перевооружения тепловых сетей, находящихся в собственности ТЭЦ-16</w:t>
      </w:r>
    </w:p>
    <w:tbl>
      <w:tblPr>
        <w:tblW w:w="10343" w:type="dxa"/>
        <w:jc w:val="right"/>
        <w:tblLook w:val="04A0" w:firstRow="1" w:lastRow="0" w:firstColumn="1" w:lastColumn="0" w:noHBand="0" w:noVBand="1"/>
      </w:tblPr>
      <w:tblGrid>
        <w:gridCol w:w="640"/>
        <w:gridCol w:w="4033"/>
        <w:gridCol w:w="1134"/>
        <w:gridCol w:w="1418"/>
        <w:gridCol w:w="1559"/>
        <w:gridCol w:w="1559"/>
      </w:tblGrid>
      <w:tr w:rsidR="005167AD" w:rsidRPr="005167AD" w:rsidTr="005167AD">
        <w:trPr>
          <w:trHeight w:val="735"/>
          <w:tblHeader/>
          <w:jc w:val="right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1952B5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167AD"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мероприятия, тыс.руб (с НДС)</w:t>
            </w:r>
          </w:p>
        </w:tc>
      </w:tr>
      <w:tr w:rsidR="005167AD" w:rsidRPr="005167AD" w:rsidTr="005167AD">
        <w:trPr>
          <w:trHeight w:val="780"/>
          <w:tblHeader/>
          <w:jc w:val="right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67AD" w:rsidRPr="005167AD" w:rsidTr="005167AD">
        <w:trPr>
          <w:trHeight w:val="1200"/>
          <w:jc w:val="right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ТК-24-ТК-26 (первая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5167AD" w:rsidRPr="005167AD" w:rsidTr="005167AD">
        <w:trPr>
          <w:trHeight w:val="1200"/>
          <w:jc w:val="right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ТК-24-ТК-26 (вторая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5167AD" w:rsidRPr="005167AD" w:rsidTr="005167AD">
        <w:trPr>
          <w:trHeight w:val="1200"/>
          <w:jc w:val="right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магистральной тепловой сети «Средняя» с заменой участка ТК "ЖА ТП"- ТК "Донецкий"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</w:t>
            </w:r>
            <w:r w:rsidR="00280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AD" w:rsidRPr="005167AD" w:rsidRDefault="005167AD" w:rsidP="0051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</w:tbl>
    <w:p w:rsidR="001952B5" w:rsidRDefault="001952B5" w:rsidP="0059015A">
      <w:pPr>
        <w:pStyle w:val="2"/>
        <w:ind w:left="0" w:firstLine="0"/>
      </w:pPr>
    </w:p>
    <w:p w:rsidR="001952B5" w:rsidRDefault="001952B5" w:rsidP="001952B5">
      <w:pPr>
        <w:rPr>
          <w:lang w:eastAsia="ru-RU"/>
        </w:rPr>
      </w:pPr>
    </w:p>
    <w:p w:rsidR="001952B5" w:rsidRDefault="001952B5" w:rsidP="001952B5">
      <w:pPr>
        <w:rPr>
          <w:rFonts w:ascii="Times New Roman" w:hAnsi="Times New Roman" w:cs="Times New Roman"/>
          <w:b/>
          <w:lang w:eastAsia="ru-RU"/>
        </w:rPr>
      </w:pPr>
      <w:r w:rsidRPr="001952B5">
        <w:rPr>
          <w:rFonts w:ascii="Times New Roman" w:hAnsi="Times New Roman" w:cs="Times New Roman"/>
          <w:b/>
          <w:lang w:eastAsia="ru-RU"/>
        </w:rPr>
        <w:t xml:space="preserve">Таблица </w:t>
      </w:r>
      <w:r>
        <w:rPr>
          <w:rFonts w:ascii="Times New Roman" w:hAnsi="Times New Roman" w:cs="Times New Roman"/>
          <w:b/>
          <w:lang w:eastAsia="ru-RU"/>
        </w:rPr>
        <w:t>9.2.2</w:t>
      </w:r>
      <w:r w:rsidRPr="001952B5">
        <w:rPr>
          <w:rFonts w:ascii="Times New Roman" w:hAnsi="Times New Roman" w:cs="Times New Roman"/>
          <w:b/>
          <w:lang w:eastAsia="ru-RU"/>
        </w:rPr>
        <w:t xml:space="preserve"> –</w:t>
      </w:r>
      <w:r>
        <w:rPr>
          <w:rFonts w:ascii="Times New Roman" w:hAnsi="Times New Roman" w:cs="Times New Roman"/>
          <w:b/>
          <w:lang w:eastAsia="ru-RU"/>
        </w:rPr>
        <w:t xml:space="preserve"> Н</w:t>
      </w:r>
      <w:r w:rsidRPr="001952B5">
        <w:rPr>
          <w:rFonts w:ascii="Times New Roman" w:hAnsi="Times New Roman" w:cs="Times New Roman"/>
          <w:b/>
          <w:lang w:eastAsia="ru-RU"/>
        </w:rPr>
        <w:t xml:space="preserve">еобходимые инвестиции в реконструкцию и техническое перевооружения </w:t>
      </w:r>
      <w:r w:rsidR="002806CC">
        <w:rPr>
          <w:rFonts w:ascii="Times New Roman" w:hAnsi="Times New Roman" w:cs="Times New Roman"/>
          <w:b/>
          <w:lang w:eastAsia="ru-RU"/>
        </w:rPr>
        <w:t>муниципальных тепловых сетей</w:t>
      </w:r>
    </w:p>
    <w:tbl>
      <w:tblPr>
        <w:tblW w:w="10060" w:type="dxa"/>
        <w:jc w:val="right"/>
        <w:tblLook w:val="04A0" w:firstRow="1" w:lastRow="0" w:firstColumn="1" w:lastColumn="0" w:noHBand="0" w:noVBand="1"/>
      </w:tblPr>
      <w:tblGrid>
        <w:gridCol w:w="562"/>
        <w:gridCol w:w="2222"/>
        <w:gridCol w:w="4475"/>
        <w:gridCol w:w="1241"/>
        <w:gridCol w:w="1560"/>
      </w:tblGrid>
      <w:tr w:rsidR="001952B5" w:rsidRPr="00B63D61" w:rsidTr="00B63D61">
        <w:trPr>
          <w:trHeight w:val="1347"/>
          <w:tblHeader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2B5" w:rsidRPr="00B63D61" w:rsidRDefault="00B63D61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и основные характеристики мероприятий по реконструкции объекта Соглашения (мероприятий по улучшению технических характеристик и эксплуатационных свойств объекта Соглашения)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52B5" w:rsidRPr="00B63D61" w:rsidRDefault="001952B5" w:rsidP="00B6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Предельный размер расходов </w:t>
            </w:r>
            <w:r w:rsid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</w:t>
            </w:r>
            <w:r w:rsid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руб. без НДС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3-23 до детского сада № 39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952B5" w:rsidRPr="00B63D61" w:rsidTr="00B63D61">
        <w:trPr>
          <w:trHeight w:val="1342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3-23 до здания детского сада № 39 "Сказка" протяженностью L=22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8-5а до здания районной библиотеки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952B5" w:rsidRPr="00B63D61" w:rsidTr="00B63D61">
        <w:trPr>
          <w:trHeight w:val="1338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8-6б до здания районной библиотеки протяженностью L=45 м непроходного канала, диаметром Ду-40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теплосети от ТК «Военкомат» до здания Военкомата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1952B5" w:rsidRPr="00B63D61" w:rsidTr="00B63D61">
        <w:trPr>
          <w:trHeight w:val="1334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2-5-6 до здания Военкомата протяженностью L=38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1 135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 сети от ТК 2-17 до здания Пенсионного фонда РФ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1952B5" w:rsidRPr="00B63D61" w:rsidTr="00B63D61">
        <w:trPr>
          <w:trHeight w:val="1486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2-17 до здания Пенсионного фонда РФ протяженностью L=42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1952B5" w:rsidRPr="00B63D61" w:rsidTr="00B63D61">
        <w:trPr>
          <w:trHeight w:val="416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3-21 до главного корпуса ЖЦРБ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</w:tr>
      <w:tr w:rsidR="001952B5" w:rsidRPr="00B63D61" w:rsidTr="00B63D61">
        <w:trPr>
          <w:trHeight w:val="48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3-21 до ТК 3-21-3 протяженностью L=43,1 м непроходного канала, диаметром Ду-150 мм и L=17,3 м непроходного канала, диаметром Ду-100 мм, а также на трубопроводы с применением изоляции из матов минераловатных с покровным слоем из стеклопластика протяженностью L=23,4 м надземной прокладки, диаметром Ду-150 мм и L=118,5 м надземной прокладки, диаметром Ду-100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</w:tr>
      <w:tr w:rsidR="001952B5" w:rsidRPr="00B63D61" w:rsidTr="00B63D61">
        <w:trPr>
          <w:trHeight w:val="447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  ТК 7-3б-2 до здания кафе-бара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952B5" w:rsidRPr="00B63D61" w:rsidTr="00B63D61">
        <w:trPr>
          <w:trHeight w:val="1971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ТК 7-3б-2 до здания № 20 7-го квартала (кафе-бар) протяженностью L=26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 13 микрорайона, ул.Микрорайонная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952B5" w:rsidRPr="00B63D61" w:rsidTr="00B63D61">
        <w:trPr>
          <w:trHeight w:val="138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ТК 13-3 до жилых домов №№ 6, 8 ул.Микрорайонная протяженностью L=23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 13 микрорайона, ул.Сибирская, от ТК-13-27а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1952B5" w:rsidRPr="00B63D61" w:rsidTr="00B63D61">
        <w:trPr>
          <w:trHeight w:val="1234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13-27 до жилого дома № 3 ул. Сибирская протяженностью L=60 м непроходного канала, диаметром Ду-40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9-5 до здания поликлиники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1952B5" w:rsidRPr="00B63D61" w:rsidTr="00B63D61">
        <w:trPr>
          <w:trHeight w:val="1513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9-5 до здания № 7А 9-го квартала (поликлиника) протяженностью L=108 м непроходного канала, диаметром Ду-100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3 312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 от ТК 9-5 до здания профилактория «Дружба»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952B5" w:rsidRPr="00B63D61" w:rsidTr="00B63D61">
        <w:trPr>
          <w:trHeight w:val="1383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9-5 до здания № 6а ул.Янгеля (профилакторий «Дружба») протяженностью L=7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сетей, ул.Ангарская, от ТК 4-13-3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952B5" w:rsidRPr="00B63D61" w:rsidTr="00B63D61">
        <w:trPr>
          <w:trHeight w:val="1947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ТК 4-13в до жилого дома № 2 ул.Ангарская протяженностью L=17 м надземной прокладки, диаметром Ду-100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</w:tr>
      <w:tr w:rsidR="001952B5" w:rsidRPr="00B63D61" w:rsidTr="00B63D61">
        <w:trPr>
          <w:trHeight w:val="305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сетей, от ТК 4-13-3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952B5" w:rsidRPr="00B63D61" w:rsidTr="00B63D61">
        <w:trPr>
          <w:trHeight w:val="30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от ТК 4-13-3 до гаражей ОБО протяженностью L=26,5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 13 микрорайона, ул.Мира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952B5" w:rsidRPr="00B63D61" w:rsidTr="00B63D61">
        <w:trPr>
          <w:trHeight w:val="934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13-23 до жилого дома № 7 ул.Мира протяженностью L=9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1-22а до МОУ "Железногорская образовательная школа № 2"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1952B5" w:rsidRPr="00B63D61" w:rsidTr="00B63D61">
        <w:trPr>
          <w:trHeight w:val="1526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1-22а до здания МОУ "Железногорская образовательная школа № 2" протяженностью L=63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2 190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ответных фланцев задвижек в жилом доме №3а 10 квартала до Нижнеилимского отделения ИООООиР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952B5" w:rsidRPr="00B63D61" w:rsidTr="00B63D61">
        <w:trPr>
          <w:trHeight w:val="1567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11-2-3 (ж/д 10-3а) до здания "Охота общество" протяженностью L=33,5 м непроходного канала, диаметром Ду-40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8-6а до здания кинотеатра «Илим»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1952B5" w:rsidRPr="00B63D61" w:rsidTr="00B63D61">
        <w:trPr>
          <w:trHeight w:val="1949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8-6а до здания № 22 8-го квартала (кинотеатр "Илим") протяженностью L=57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</w:t>
            </w:r>
          </w:p>
        </w:tc>
      </w:tr>
      <w:tr w:rsidR="001952B5" w:rsidRPr="00B63D61" w:rsidTr="00B63D61">
        <w:trPr>
          <w:trHeight w:val="447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2-9а до здания детского сада № 215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952B5" w:rsidRPr="00B63D61" w:rsidTr="00B63D61">
        <w:trPr>
          <w:trHeight w:val="24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2-9б до здания детского сада № 215 "Мишутка" протяженностью L=5,5 м непроходного канала, диаметром Ду-70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теплосети от ТК 9-1 до гаража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1952B5" w:rsidRPr="00B63D61" w:rsidTr="00B63D61">
        <w:trPr>
          <w:trHeight w:val="2414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9-1 до гаража "Росинкас" протяженностью L=25 м непроходного канала, диаметром Ду-50 мм, а также на трубопроводы с применением изоляции из матов минераловатных с покровным слоем из стеклопластика протяженностью L=39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ТК 1-22б до здания магазина «Русский купец»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1952B5" w:rsidRPr="00B63D61" w:rsidTr="00B63D61">
        <w:trPr>
          <w:trHeight w:val="1929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ТК 1-22б до здания № 41а 1-го квартала (салон-магазин «Связной») протяженностью L=74,5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2-10 до здания МОУ "Железногорская образовательная школа № 1"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952B5" w:rsidRPr="00B63D61" w:rsidTr="00B63D61">
        <w:trPr>
          <w:trHeight w:val="1664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2-10 до здания МОУ "Железногорская образовательная школа № 1" протяженностью L=37 м непроходного канала, диаметром Ду-100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3-21 до здания инфекционного отделения ЖЦРБ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952B5" w:rsidRPr="00B63D61" w:rsidTr="00B63D61">
        <w:trPr>
          <w:trHeight w:val="138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3-21 до здания инфекционного отделения ЖЦРБ протяженностью L=34,5 м непроходного канала, диаметром Ду-70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</w:tr>
      <w:tr w:rsidR="001952B5" w:rsidRPr="00B63D61" w:rsidTr="00B63D61">
        <w:trPr>
          <w:trHeight w:val="447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3-23 до здания МОУ "Железногорская образовательная школа № 3"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1952B5" w:rsidRPr="00B63D61" w:rsidTr="00B63D61">
        <w:trPr>
          <w:trHeight w:val="27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3-23 до здания МОУ "Железногорская образовательная школа № 3" протяженностью L=141 м непроходного канала, диаметром Ду-70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56 до  детской больницы ЖЦРБ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952B5" w:rsidRPr="00B63D61" w:rsidTr="00B63D61">
        <w:trPr>
          <w:trHeight w:val="1397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56 до здания детской больницы ЖЦРБ протяженностью L=56 м непроходного канала, диаметром Ду-100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1-22а до церкви казанской иконы божьей матери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1952B5" w:rsidRPr="00B63D61" w:rsidTr="00B63D61">
        <w:trPr>
          <w:trHeight w:val="1379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1-22а до здания церкви протяженностью L=35,5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3-21 до  здания пищеблока ЖЦРБ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1952B5" w:rsidRPr="00B63D61" w:rsidTr="00B63D61">
        <w:trPr>
          <w:trHeight w:val="2651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3-21 до  здания пищеблока ЖЦРБ протяженностью L=31,8 м непроходного канала, диаметром Ду-70 мм, а также на трубопроводы с применением изоляции из матов минераловатных с покровным слоем из стеклопластика протяженностью L=93,4 м надземной прокладки, диаметром Ду-70 мм и L=21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</w:t>
            </w:r>
          </w:p>
        </w:tc>
      </w:tr>
      <w:tr w:rsidR="001952B5" w:rsidRPr="00B63D61" w:rsidTr="00B63D61">
        <w:trPr>
          <w:trHeight w:val="731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тепловой сети от ТК 36 до  МУП «УК </w:t>
            </w: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Коммунальные услуги»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1952B5" w:rsidRPr="00B63D61" w:rsidTr="00B63D61">
        <w:trPr>
          <w:trHeight w:val="54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36 до  здания ТВК протяженностью L=26,2 м непроходного канала, диаметром Ду-200 мм, а также на трубопроводы с применением изоляции из матов минераловатных с покровным слоем из стеклопластика протяженностью L=10 м надземной прокладки, диаметром Ду-200 мм, L=49 м надземной прокладки, диаметром Ду-150 мм, L=31 м надземной прокладки, диаметром Ду-80 мм, L=30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5 045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2-20а до здания магазина «Шанс»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952B5" w:rsidRPr="00B63D61" w:rsidTr="00B63D61">
        <w:trPr>
          <w:trHeight w:val="1096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2-20а до здания магазина «Шанс» протяженностью L=33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теплосети  от ТК 1-7 до Церкви святой троицы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1952B5" w:rsidRPr="00B63D61" w:rsidTr="00B63D61">
        <w:trPr>
          <w:trHeight w:val="1376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1-7 до Церкви святой троицы протяженностью L=70 м непроходного канала, диаметром Ду-70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</w:t>
            </w:r>
          </w:p>
        </w:tc>
      </w:tr>
      <w:tr w:rsidR="001952B5" w:rsidRPr="00B63D61" w:rsidTr="00B63D61">
        <w:trPr>
          <w:trHeight w:val="229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жилого дома № 60 квартала 2 до  магазина «Народный»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1952B5" w:rsidRPr="00B63D61" w:rsidTr="00B63D61">
        <w:trPr>
          <w:trHeight w:val="2857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2-18-2 (ж/д 2-60) до  магазина «Народный» протяженностью L=24 м непроходного канала, диаметром Ду-50 мм, а также на трубопроводы с применением изоляции из скорлупы ППУ с покровным слоем из стеклопластика протяженностью L=60 м в тех. подвале жилого дома № 60 2-го квартала,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13-5 до здания МОУ"Железногорская НШДС "Родничок"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1952B5" w:rsidRPr="00B63D61" w:rsidTr="00B63D61">
        <w:trPr>
          <w:trHeight w:val="1372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13-5 до здания № 2А ул.Энтузиастов 13-го микрорайона (МОУ "Железногорская НШДС "Родничок") протяженностью L=30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8-6в до здания гаража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1952B5" w:rsidRPr="00B63D61" w:rsidTr="00B63D61">
        <w:trPr>
          <w:trHeight w:val="242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ТК 8-6в до здания гаража протяженностью L=45 м надземной прокладки, диаметром Ду-50 мм, а также на трубопроводы с применением ППМ изоляции протяженностью L=7 м непроходного канала, диаметром Ду-50 мм(техническое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8-3 до здания детского сада "Елочка"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1952B5" w:rsidRPr="00B63D61" w:rsidTr="00B63D61">
        <w:trPr>
          <w:trHeight w:val="1523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8-3 до здания детского сада "Елочка" протяженностью L=26 м непроходного канала, диаметром Ду-70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8-6в до детского сада "Лесная сказка"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952B5" w:rsidRPr="00B63D61" w:rsidTr="00B63D61">
        <w:trPr>
          <w:trHeight w:val="1663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отТК 8-6в до здания детского сада "Лесная сказка" протяженностью L=35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</w:t>
            </w:r>
          </w:p>
        </w:tc>
      </w:tr>
      <w:tr w:rsidR="002806CC" w:rsidRPr="00B63D61" w:rsidTr="00B63D61">
        <w:trPr>
          <w:trHeight w:val="589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тепловой сети от ж/д 6-6 до здания </w:t>
            </w:r>
            <w:r w:rsidRPr="00F1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детского сада № 1"Лесная полянка"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2806CC" w:rsidRPr="00B63D61" w:rsidTr="00B63D61">
        <w:trPr>
          <w:trHeight w:val="24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ж/д 6-6 до здания детского сада №1 "Лесная полянка" протяженностью L=16 м надземной прокладки, диаметром Ду-80 мм, а также на трубопроводы с применением ППМ изоляции протяженностью L=46,5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B63D61" w:rsidRDefault="002806CC" w:rsidP="002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1952B5" w:rsidRPr="00B63D61" w:rsidTr="00B63D61">
        <w:trPr>
          <w:trHeight w:val="2556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ЖАТП до здания № 34 пос. Донецкого ЛПХ (АТП) протяженностью L=38,5 м непроходного канала, диаметром Ду-100 мм, а также на трубопроводы с применением изоляции из матов минераловатных с покровным слоем из стеклопластика протяженностью L=51,5 м надземной прокладки, диаметром Ду-100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4 134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теплосети от ТК 6а-1 до здания РОВД Нижнеилимского РОВД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952B5" w:rsidRPr="00B63D61" w:rsidTr="00B63D61">
        <w:trPr>
          <w:trHeight w:val="237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6а-1 до здания РОВД протяженностью L=7 м непроходного канала, диаметром Ду-80 мм, а также на трубопроводы с применением изоляции из матов минераловатных с покровным слоем из стеклопластика протяженностью L=53 м надземной прокладки,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теплосети от ТК 6а-1 до 6А квартал, № 10а (гаражи (РОВД))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952B5" w:rsidRPr="00B63D61" w:rsidTr="00B63D61">
        <w:trPr>
          <w:trHeight w:val="2083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ТК 6а-1 до гаражей РОВД протяженностью L=13,5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1952B5" w:rsidRPr="00B63D61" w:rsidTr="00B63D61">
        <w:trPr>
          <w:trHeight w:val="1865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теплосети от ТК 6а-1 до здания ОВО Нижнеилимского РОВД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952B5" w:rsidRPr="00B63D61" w:rsidTr="00B63D61">
        <w:trPr>
          <w:trHeight w:val="1865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изоляции из матов минераловатных с покровным слоем из стеклопластика участка тепловой сети от ТК 6а-1 до здания ОВО протяженностью L=24 м надземной прокладки, диаметром Ду-70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3-2а до здания РДК  "Горняк"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1952B5" w:rsidRPr="00B63D61" w:rsidTr="00B63D61">
        <w:trPr>
          <w:trHeight w:val="947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3-2а до здания РДК  "Горняк" протяженностью L=111 м непроходного канала, диаметром Ду-100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4 884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10-7 до магазина «Ермак»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952B5" w:rsidRPr="00B63D61" w:rsidTr="00B63D61">
        <w:trPr>
          <w:trHeight w:val="1226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10-7 до магазина «Ермак» протяженностью L=13 м непроходного канала, диаметром Ду-40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сетей, ул. Нагорная, от ТК 4-2-4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952B5" w:rsidRPr="00B63D61" w:rsidTr="00B63D61">
        <w:trPr>
          <w:trHeight w:val="1378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4-2-4 до жилого дома № 4а ул. Нагорная протяженностью L=13 м непроходного канала, диаметром Ду-40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сетей, ул. Нагорная, от ТК 4-2-6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952B5" w:rsidRPr="00B63D61" w:rsidTr="00B63D61">
        <w:trPr>
          <w:trHeight w:val="1374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4-2-6 до жилого дома № 2 ул. Нагорная протяженностью L=5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от ТК 32  до  Дома Быта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  <w:tr w:rsidR="001952B5" w:rsidRPr="00B63D61" w:rsidTr="00B63D61">
        <w:trPr>
          <w:trHeight w:val="1525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32  до здания №21А 6-го квартала (Дом Быта) протяженностью L=30 м непроходного канала, диаметром Ду-80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3 447</w:t>
            </w:r>
          </w:p>
        </w:tc>
      </w:tr>
      <w:tr w:rsidR="001952B5" w:rsidRPr="00B63D61" w:rsidTr="00B63D61">
        <w:trPr>
          <w:trHeight w:val="1156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 (200 аптека)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1952B5" w:rsidRPr="00B63D61" w:rsidTr="00B63D61">
        <w:trPr>
          <w:trHeight w:val="42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4-1 до здания № 12 ул. 40 лет ВЛКСМ (200 аптека) протяженностью L=21 м непроходного канала, диаметром Ду-50 мм, а также на трубопроводы с применением изоляции из матов минераловатных с покровным слоем из стеклопластика протяженностью L=29 м надземной прокладки,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</w:t>
            </w:r>
          </w:p>
        </w:tc>
      </w:tr>
      <w:tr w:rsidR="001952B5" w:rsidRPr="00B63D61" w:rsidTr="00B63D61">
        <w:trPr>
          <w:trHeight w:val="300"/>
          <w:jc w:val="right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тепловых сетей, 12 микрорайон, ул.Рождественская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ПИР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1952B5" w:rsidRPr="00B63D61" w:rsidTr="00B63D61">
        <w:trPr>
          <w:trHeight w:val="2400"/>
          <w:jc w:val="right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трубопроводов на трубопроводы с применением ППМ изоляции участка тепловой сети от ТК 12-11 до жилого дома № 4 ул.Рождественская протяженностью L=52 м непроходного канала, диаметром Ду-50 мм (техническое перевооружение).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2B5" w:rsidRPr="00B63D61" w:rsidRDefault="001952B5" w:rsidP="001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</w:t>
            </w:r>
          </w:p>
        </w:tc>
      </w:tr>
    </w:tbl>
    <w:p w:rsidR="001952B5" w:rsidRDefault="001952B5" w:rsidP="0059015A">
      <w:pPr>
        <w:pStyle w:val="2"/>
        <w:ind w:left="0" w:firstLine="0"/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64" w:history="1">
        <w:bookmarkStart w:id="161" w:name="_Toc30147004"/>
        <w:bookmarkStart w:id="162" w:name="_Toc35951487"/>
        <w:bookmarkStart w:id="163" w:name="_Toc45791522"/>
        <w:r w:rsidR="0059015A" w:rsidRPr="0059015A">
          <w:rPr>
            <w:rFonts w:ascii="Times New Roman" w:hAnsi="Times New Roman"/>
            <w:sz w:val="24"/>
          </w:rPr>
          <w:t>Часть 3. Предложения по величине инвестиций в строительство,   реконструкцию  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64" w:history="1">
        <w:r w:rsidR="0059015A" w:rsidRPr="0059015A">
          <w:rPr>
            <w:rFonts w:ascii="Times New Roman" w:hAnsi="Times New Roman"/>
            <w:sz w:val="24"/>
          </w:rPr>
          <w:t>техническое перевооружение в связи с изменениями температурного графика 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64" w:history="1">
        <w:r w:rsidR="0059015A" w:rsidRPr="0059015A">
          <w:rPr>
            <w:rFonts w:ascii="Times New Roman" w:hAnsi="Times New Roman"/>
            <w:sz w:val="24"/>
          </w:rPr>
          <w:t>гидравлического режима работы системы теплоснабжения на каждом этапе</w:t>
        </w:r>
        <w:bookmarkEnd w:id="161"/>
        <w:bookmarkEnd w:id="162"/>
        <w:bookmarkEnd w:id="163"/>
      </w:hyperlink>
    </w:p>
    <w:p w:rsidR="0059015A" w:rsidRPr="0059015A" w:rsidRDefault="0059015A" w:rsidP="005901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9015A">
        <w:rPr>
          <w:rFonts w:ascii="Times New Roman" w:eastAsia="Calibri" w:hAnsi="Times New Roman" w:cs="Times New Roman"/>
          <w:szCs w:val="24"/>
        </w:rPr>
        <w:t xml:space="preserve">Изменение температурного графика системы теплоснабжения в муниципальном образовании </w:t>
      </w:r>
      <w:r w:rsidR="005167AD">
        <w:rPr>
          <w:rFonts w:ascii="Times New Roman" w:eastAsia="Calibri" w:hAnsi="Times New Roman" w:cs="Times New Roman"/>
          <w:szCs w:val="24"/>
        </w:rPr>
        <w:t>«Железногорск-Илимское городское поселение»</w:t>
      </w:r>
      <w:r w:rsidRPr="0059015A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Pr="0059015A">
        <w:rPr>
          <w:rFonts w:ascii="Times New Roman" w:eastAsia="Calibri" w:hAnsi="Times New Roman" w:cs="Times New Roman"/>
          <w:szCs w:val="24"/>
        </w:rPr>
        <w:t>не предусмотрено.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65" w:history="1">
        <w:bookmarkStart w:id="164" w:name="_Toc30147005"/>
        <w:bookmarkStart w:id="165" w:name="_Toc35951488"/>
        <w:bookmarkStart w:id="166" w:name="_Toc45791523"/>
        <w:r w:rsidR="0059015A" w:rsidRPr="0059015A">
          <w:rPr>
            <w:rFonts w:ascii="Times New Roman" w:hAnsi="Times New Roman"/>
            <w:sz w:val="24"/>
          </w:rPr>
          <w:t>Часть 4. Предложения по величине необходимых инвестиций для перевода открытой системы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65" w:history="1">
        <w:r w:rsidR="0059015A" w:rsidRPr="0059015A">
          <w:rPr>
            <w:rFonts w:ascii="Times New Roman" w:hAnsi="Times New Roman"/>
            <w:sz w:val="24"/>
          </w:rPr>
          <w:t>теплоснабжения (горячего водоснабжения) в закрытую систему горячего водоснабжения на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65" w:history="1">
        <w:r w:rsidR="0059015A" w:rsidRPr="0059015A">
          <w:rPr>
            <w:rFonts w:ascii="Times New Roman" w:hAnsi="Times New Roman"/>
            <w:sz w:val="24"/>
          </w:rPr>
          <w:t>каждом этапе</w:t>
        </w:r>
        <w:bookmarkEnd w:id="164"/>
        <w:bookmarkEnd w:id="165"/>
        <w:bookmarkEnd w:id="166"/>
      </w:hyperlink>
    </w:p>
    <w:p w:rsidR="0059015A" w:rsidRPr="0059015A" w:rsidRDefault="0059015A" w:rsidP="007C2C17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59015A">
        <w:rPr>
          <w:rFonts w:ascii="Times New Roman" w:hAnsi="Times New Roman" w:cs="Times New Roman"/>
          <w:szCs w:val="24"/>
        </w:rPr>
        <w:t>Переход на закрытую систему теплоснабжения предлагается провести одновременно с установкой индивидуальных автоматизированных с пластинчатыми теплообменниками, оборудованных приборами учета тепловой энергии тепловых пунктов (ИТП с УУТЭ) в существующих помещениях тепловых пунктов зданий и сооружений.</w:t>
      </w:r>
    </w:p>
    <w:p w:rsidR="0059015A" w:rsidRPr="0059015A" w:rsidRDefault="0059015A" w:rsidP="007C2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59015A">
        <w:rPr>
          <w:rFonts w:ascii="Times New Roman" w:hAnsi="Times New Roman" w:cs="Times New Roman"/>
          <w:color w:val="000000"/>
          <w:szCs w:val="24"/>
        </w:rPr>
        <w:t xml:space="preserve">Суммарная стоимость установки АИТП у всех потребителей Железногорск-Илимский с полным переходом на закрытую схему теплоснабжения на </w:t>
      </w:r>
      <w:bookmarkStart w:id="167" w:name="OLE_LINK127"/>
      <w:bookmarkStart w:id="168" w:name="OLE_LINK128"/>
      <w:r w:rsidRPr="0059015A">
        <w:rPr>
          <w:rFonts w:ascii="Times New Roman" w:hAnsi="Times New Roman" w:cs="Times New Roman"/>
          <w:color w:val="000000"/>
          <w:szCs w:val="24"/>
        </w:rPr>
        <w:t xml:space="preserve">перспективу до </w:t>
      </w:r>
      <w:bookmarkStart w:id="169" w:name="OLE_LINK125"/>
      <w:bookmarkStart w:id="170" w:name="OLE_LINK126"/>
      <w:bookmarkEnd w:id="167"/>
      <w:bookmarkEnd w:id="168"/>
      <w:bookmarkEnd w:id="169"/>
      <w:bookmarkEnd w:id="170"/>
      <w:r w:rsidRPr="0059015A">
        <w:rPr>
          <w:rFonts w:ascii="Times New Roman" w:hAnsi="Times New Roman" w:cs="Times New Roman"/>
          <w:color w:val="000000"/>
          <w:szCs w:val="24"/>
        </w:rPr>
        <w:t xml:space="preserve">2028 года составит </w:t>
      </w:r>
      <w:bookmarkStart w:id="171" w:name="OLE_LINK129"/>
      <w:bookmarkStart w:id="172" w:name="OLE_LINK130"/>
      <w:bookmarkEnd w:id="171"/>
      <w:bookmarkEnd w:id="172"/>
      <w:r w:rsidRPr="0059015A">
        <w:rPr>
          <w:rFonts w:ascii="Times New Roman" w:hAnsi="Times New Roman" w:cs="Times New Roman"/>
          <w:color w:val="000000"/>
          <w:szCs w:val="24"/>
        </w:rPr>
        <w:t xml:space="preserve">529,290 млн.руб. </w:t>
      </w:r>
    </w:p>
    <w:p w:rsidR="0059015A" w:rsidRPr="0059015A" w:rsidRDefault="0059015A" w:rsidP="007C2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59015A">
        <w:rPr>
          <w:rFonts w:ascii="Times New Roman" w:hAnsi="Times New Roman" w:cs="Times New Roman"/>
          <w:color w:val="000000"/>
          <w:szCs w:val="24"/>
        </w:rPr>
        <w:lastRenderedPageBreak/>
        <w:t xml:space="preserve">Кроме экономии на подпитке, снизится суммарный расход на сетевых насосах, что даст дополнительный положительный экономический эффект. </w:t>
      </w:r>
    </w:p>
    <w:p w:rsidR="0059015A" w:rsidRPr="0059015A" w:rsidRDefault="0059015A" w:rsidP="007C2C17">
      <w:pPr>
        <w:spacing w:after="0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59015A">
        <w:rPr>
          <w:rFonts w:ascii="Times New Roman" w:hAnsi="Times New Roman" w:cs="Times New Roman"/>
          <w:color w:val="000000"/>
          <w:szCs w:val="24"/>
        </w:rPr>
        <w:t xml:space="preserve">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энергии, что сильно повысит качество теплоснабжения. У потребителей появится собственный инструмент регулирования качества и количества своего теплоснабжения, причем все регулировки внутри потребителя будут мало влиять на гидравлический режим работы всей тепловой сети, но при этом все искусственные «перетопы и недотопы» будут учитываться индивидуальными приборами учета. </w:t>
      </w:r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73" w:name="_Toc35951489"/>
      <w:bookmarkStart w:id="174" w:name="_Toc45791524"/>
      <w:r w:rsidRPr="0059015A">
        <w:rPr>
          <w:rFonts w:ascii="Times New Roman" w:hAnsi="Times New Roman"/>
          <w:sz w:val="24"/>
        </w:rPr>
        <w:t>Часть 5. Оценка эффективности инвестиций по отдельным предложениям</w:t>
      </w:r>
      <w:bookmarkEnd w:id="173"/>
      <w:bookmarkEnd w:id="174"/>
    </w:p>
    <w:p w:rsidR="007C2C17" w:rsidRPr="007C2C17" w:rsidRDefault="007C2C17" w:rsidP="007C2C17">
      <w:pPr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Оценка</w:t>
      </w:r>
      <w:r w:rsidRPr="007C2C17">
        <w:rPr>
          <w:rFonts w:ascii="Times New Roman" w:hAnsi="Times New Roman" w:cs="Times New Roman"/>
          <w:bCs/>
          <w:lang w:eastAsia="ru-RU"/>
        </w:rPr>
        <w:t xml:space="preserve"> эффективности инвестиций затрудняется тем, что проекты, предусмотренные схемой теплоснабжения, направлены, в первую очередь не на получение прибыли, а на выполнение мероприятий на устранение износа существующих теплосетей и мощностей, а также на выполнение требований законодательства.</w:t>
      </w:r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  <w:sz w:val="24"/>
        </w:rPr>
      </w:pPr>
      <w:bookmarkStart w:id="175" w:name="_Toc35951490"/>
      <w:bookmarkStart w:id="176" w:name="_Toc45791525"/>
      <w:r w:rsidRPr="0059015A">
        <w:rPr>
          <w:rFonts w:ascii="Times New Roman" w:hAnsi="Times New Roman"/>
          <w:sz w:val="24"/>
        </w:rPr>
        <w:t>Часть</w:t>
      </w:r>
      <w:r w:rsidRPr="0059015A">
        <w:rPr>
          <w:rFonts w:ascii="Times New Roman" w:hAnsi="Times New Roman"/>
          <w:sz w:val="24"/>
        </w:rPr>
        <w:tab/>
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175"/>
      <w:bookmarkEnd w:id="176"/>
    </w:p>
    <w:p w:rsidR="0059015A" w:rsidRPr="007C2C17" w:rsidRDefault="007C2C17" w:rsidP="007C2C17">
      <w:pPr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C2C17">
        <w:rPr>
          <w:rFonts w:ascii="Times New Roman" w:hAnsi="Times New Roman" w:cs="Times New Roman"/>
          <w:bCs/>
          <w:lang w:eastAsia="ru-RU"/>
        </w:rPr>
        <w:t>За период с января по декабрь 2019г. ТЭЦ-16 фактически освоено кап</w:t>
      </w:r>
      <w:r w:rsidR="002806CC">
        <w:rPr>
          <w:rFonts w:ascii="Times New Roman" w:hAnsi="Times New Roman" w:cs="Times New Roman"/>
          <w:bCs/>
          <w:lang w:eastAsia="ru-RU"/>
        </w:rPr>
        <w:t xml:space="preserve">итальных </w:t>
      </w:r>
      <w:r w:rsidRPr="007C2C17">
        <w:rPr>
          <w:rFonts w:ascii="Times New Roman" w:hAnsi="Times New Roman" w:cs="Times New Roman"/>
          <w:bCs/>
          <w:lang w:eastAsia="ru-RU"/>
        </w:rPr>
        <w:t xml:space="preserve">вложений на сумму 40334,79 тыс. руб., что составляет 101,63 % от плана «Утверждённый план помесячный», при этом отклонение </w:t>
      </w:r>
      <w:proofErr w:type="gramStart"/>
      <w:r w:rsidRPr="007C2C17">
        <w:rPr>
          <w:rFonts w:ascii="Times New Roman" w:hAnsi="Times New Roman" w:cs="Times New Roman"/>
          <w:bCs/>
          <w:lang w:eastAsia="ru-RU"/>
        </w:rPr>
        <w:t>составляет  647</w:t>
      </w:r>
      <w:proofErr w:type="gramEnd"/>
      <w:r w:rsidRPr="007C2C17">
        <w:rPr>
          <w:rFonts w:ascii="Times New Roman" w:hAnsi="Times New Roman" w:cs="Times New Roman"/>
          <w:bCs/>
          <w:lang w:eastAsia="ru-RU"/>
        </w:rPr>
        <w:t>,79 тыс. руб. (перевыполнение).</w:t>
      </w: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66" w:history="1">
        <w:bookmarkStart w:id="177" w:name="_Toc30147006"/>
        <w:bookmarkStart w:id="178" w:name="_Toc35951491"/>
        <w:bookmarkStart w:id="179" w:name="_Toc45791526"/>
        <w:r w:rsidR="0059015A" w:rsidRPr="0059015A">
          <w:rPr>
            <w:rFonts w:eastAsia="Times New Roman"/>
            <w:sz w:val="28"/>
            <w:szCs w:val="28"/>
          </w:rPr>
          <w:t>РАЗДЕЛ 10. РЕШЕНИЕ ОБ ОПРЕДЕЛЕНИИ ЕДИНОЙ ТЕПЛОСНАБЖАЮЩЕЙ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66" w:history="1">
        <w:r w:rsidR="0059015A" w:rsidRPr="0059015A">
          <w:rPr>
            <w:rFonts w:eastAsia="Times New Roman"/>
            <w:sz w:val="28"/>
            <w:szCs w:val="28"/>
          </w:rPr>
          <w:t>ОРГАНИЗАЦИИ (ОРГАНИЗАЦИЙ)</w:t>
        </w:r>
        <w:bookmarkEnd w:id="177"/>
        <w:bookmarkEnd w:id="178"/>
        <w:bookmarkEnd w:id="179"/>
      </w:hyperlink>
    </w:p>
    <w:p w:rsidR="0059015A" w:rsidRPr="0059015A" w:rsidRDefault="0059015A" w:rsidP="0059015A">
      <w:pPr>
        <w:pStyle w:val="2"/>
        <w:ind w:left="0" w:firstLine="0"/>
        <w:rPr>
          <w:rFonts w:ascii="Times New Roman" w:hAnsi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67" w:history="1">
        <w:bookmarkStart w:id="180" w:name="_Toc30147007"/>
        <w:bookmarkStart w:id="181" w:name="_Toc35951492"/>
        <w:bookmarkStart w:id="182" w:name="_Toc45791527"/>
        <w:r w:rsidR="0059015A" w:rsidRPr="0059015A">
          <w:rPr>
            <w:rFonts w:ascii="Times New Roman" w:hAnsi="Times New Roman"/>
            <w:sz w:val="24"/>
          </w:rPr>
          <w:t>Часть 1. Решение об определении единой теплоснабжающей организации (организаций)</w:t>
        </w:r>
        <w:bookmarkEnd w:id="180"/>
        <w:bookmarkEnd w:id="181"/>
        <w:bookmarkEnd w:id="182"/>
      </w:hyperlink>
      <w:r w:rsidR="0059015A" w:rsidRPr="0059015A">
        <w:rPr>
          <w:rFonts w:ascii="Times New Roman" w:hAnsi="Times New Roman"/>
          <w:sz w:val="24"/>
        </w:rPr>
        <w:t xml:space="preserve"> </w:t>
      </w:r>
    </w:p>
    <w:p w:rsidR="008A515B" w:rsidRPr="008A515B" w:rsidRDefault="008A515B" w:rsidP="008A515B">
      <w:pPr>
        <w:ind w:left="1" w:firstLine="566"/>
        <w:rPr>
          <w:rFonts w:ascii="Times New Roman" w:eastAsia="Times New Roman" w:hAnsi="Times New Roman" w:cs="Times New Roman"/>
        </w:rPr>
      </w:pPr>
      <w:r w:rsidRPr="008A515B">
        <w:rPr>
          <w:rFonts w:ascii="Times New Roman" w:eastAsia="Times New Roman" w:hAnsi="Times New Roman" w:cs="Times New Roman"/>
        </w:rPr>
        <w:t xml:space="preserve">На момент </w:t>
      </w:r>
      <w:r>
        <w:rPr>
          <w:rFonts w:ascii="Times New Roman" w:eastAsia="Times New Roman" w:hAnsi="Times New Roman" w:cs="Times New Roman"/>
        </w:rPr>
        <w:t>актуализации</w:t>
      </w:r>
      <w:r w:rsidRPr="008A515B">
        <w:rPr>
          <w:rFonts w:ascii="Times New Roman" w:eastAsia="Times New Roman" w:hAnsi="Times New Roman" w:cs="Times New Roman"/>
        </w:rPr>
        <w:t xml:space="preserve"> схемы теплоснабжения статус ЕТО на территории муниципального образования «Железногорск-Илимское городское поселение» присвоен ПАО «Иркутскэнерго».</w:t>
      </w:r>
    </w:p>
    <w:p w:rsidR="008A515B" w:rsidRPr="008A515B" w:rsidRDefault="008A515B" w:rsidP="008A515B">
      <w:pPr>
        <w:pStyle w:val="a4"/>
        <w:ind w:firstLine="567"/>
        <w:rPr>
          <w:rFonts w:cs="Times New Roman"/>
        </w:rPr>
      </w:pPr>
      <w:r w:rsidRPr="008A515B">
        <w:rPr>
          <w:rFonts w:cs="Times New Roman"/>
        </w:rPr>
        <w:t xml:space="preserve">С 01.09.2020г. статус ЕТО будет присвоен по критериям ООО «Байкальская энергетическая компания» на основании письма 13.07.2020г. № 327/025-44/4204 от ПАО </w:t>
      </w:r>
      <w:r>
        <w:rPr>
          <w:rFonts w:cs="Times New Roman"/>
        </w:rPr>
        <w:t>«И</w:t>
      </w:r>
      <w:r w:rsidRPr="008A515B">
        <w:rPr>
          <w:rFonts w:cs="Times New Roman"/>
        </w:rPr>
        <w:t>ркутскэнерго».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68" w:history="1">
        <w:bookmarkStart w:id="183" w:name="_Toc30147008"/>
        <w:bookmarkStart w:id="184" w:name="_Toc35951493"/>
        <w:bookmarkStart w:id="185" w:name="_Toc45791528"/>
        <w:r w:rsidR="0059015A" w:rsidRPr="0059015A">
          <w:rPr>
            <w:rFonts w:ascii="Times New Roman" w:hAnsi="Times New Roman"/>
            <w:sz w:val="24"/>
          </w:rPr>
          <w:t>Часть 2. Реестр зон деятельности единой теплоснабжающей организации (организаций)</w:t>
        </w:r>
        <w:bookmarkEnd w:id="183"/>
        <w:bookmarkEnd w:id="184"/>
        <w:bookmarkEnd w:id="185"/>
      </w:hyperlink>
      <w:r w:rsidR="0059015A" w:rsidRPr="0059015A">
        <w:rPr>
          <w:rFonts w:ascii="Times New Roman" w:hAnsi="Times New Roman"/>
          <w:sz w:val="24"/>
        </w:rPr>
        <w:t xml:space="preserve"> </w:t>
      </w:r>
    </w:p>
    <w:p w:rsidR="0059015A" w:rsidRDefault="0059015A" w:rsidP="0059015A">
      <w:pPr>
        <w:ind w:left="1" w:firstLine="566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ТЭЦ-16 является единой теплоснабжающей организацией, действующей на территории всего</w:t>
      </w:r>
      <w:r w:rsidR="008A515B">
        <w:rPr>
          <w:rFonts w:ascii="Times New Roman" w:eastAsia="Times New Roman" w:hAnsi="Times New Roman" w:cs="Times New Roman"/>
        </w:rPr>
        <w:t xml:space="preserve"> г.</w:t>
      </w:r>
      <w:r w:rsidRPr="0059015A">
        <w:rPr>
          <w:rFonts w:ascii="Times New Roman" w:eastAsia="Times New Roman" w:hAnsi="Times New Roman" w:cs="Times New Roman"/>
        </w:rPr>
        <w:t xml:space="preserve"> Железногорск-Илимский.</w:t>
      </w:r>
    </w:p>
    <w:p w:rsidR="00B63D61" w:rsidRDefault="00B63D61" w:rsidP="0059015A">
      <w:pPr>
        <w:ind w:left="1" w:firstLine="566"/>
        <w:rPr>
          <w:rFonts w:ascii="Times New Roman" w:eastAsia="Times New Roman" w:hAnsi="Times New Roman" w:cs="Times New Roman"/>
        </w:rPr>
      </w:pPr>
    </w:p>
    <w:p w:rsidR="00B63D61" w:rsidRDefault="00B63D61" w:rsidP="0059015A">
      <w:pPr>
        <w:ind w:left="1" w:firstLine="566"/>
        <w:rPr>
          <w:rFonts w:ascii="Times New Roman" w:eastAsia="Times New Roman" w:hAnsi="Times New Roman" w:cs="Times New Roman"/>
        </w:rPr>
      </w:pPr>
    </w:p>
    <w:p w:rsidR="00B63D61" w:rsidRDefault="00B63D61" w:rsidP="0059015A">
      <w:pPr>
        <w:ind w:left="1" w:firstLine="566"/>
        <w:rPr>
          <w:rFonts w:ascii="Times New Roman" w:eastAsia="Times New Roman" w:hAnsi="Times New Roman" w:cs="Times New Roman"/>
        </w:rPr>
      </w:pPr>
    </w:p>
    <w:p w:rsidR="00B63D61" w:rsidRDefault="00B63D61" w:rsidP="0059015A">
      <w:pPr>
        <w:ind w:left="1" w:firstLine="566"/>
        <w:rPr>
          <w:rFonts w:ascii="Times New Roman" w:eastAsia="Times New Roman" w:hAnsi="Times New Roman" w:cs="Times New Roman"/>
        </w:rPr>
      </w:pPr>
    </w:p>
    <w:p w:rsidR="00B63D61" w:rsidRPr="0059015A" w:rsidRDefault="00B63D61" w:rsidP="0059015A">
      <w:pPr>
        <w:ind w:left="1" w:firstLine="566"/>
        <w:rPr>
          <w:rFonts w:ascii="Times New Roman" w:eastAsia="Times New Roman" w:hAnsi="Times New Roman" w:cs="Times New Roman"/>
        </w:rPr>
      </w:pPr>
    </w:p>
    <w:p w:rsidR="009A7BDB" w:rsidRPr="0059015A" w:rsidRDefault="002806CC">
      <w:pPr>
        <w:spacing w:before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Таблица 10.2.1 - П</w:t>
      </w:r>
      <w:r w:rsidR="0059015A" w:rsidRPr="0059015A">
        <w:rPr>
          <w:rFonts w:ascii="Times New Roman" w:hAnsi="Times New Roman" w:cs="Times New Roman"/>
          <w:b/>
        </w:rPr>
        <w:t>еречень теплоснабжающих организаций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14"/>
        <w:gridCol w:w="2301"/>
        <w:gridCol w:w="2684"/>
        <w:gridCol w:w="2265"/>
        <w:gridCol w:w="1781"/>
      </w:tblGrid>
      <w:tr w:rsidR="009A7BDB" w:rsidRPr="0059015A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Статус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Зона действия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Основание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556B1" w:rsidRDefault="002556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6B1">
              <w:rPr>
                <w:rFonts w:ascii="Times New Roman" w:eastAsia="Calibri" w:hAnsi="Times New Roman" w:cs="Times New Roman"/>
                <w:lang w:val="ru-RU"/>
              </w:rPr>
              <w:t xml:space="preserve">ТЭЦ-16 филиал </w:t>
            </w:r>
            <w:r w:rsidRPr="002556B1">
              <w:rPr>
                <w:rFonts w:ascii="Times New Roman" w:hAnsi="Times New Roman" w:cs="Times New Roman"/>
                <w:szCs w:val="24"/>
                <w:lang w:val="ru-RU"/>
              </w:rPr>
              <w:t>ООО «Байкальская энергетическая компания»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Единая теплоснабжающая организация,</w:t>
            </w:r>
            <w:r w:rsidR="002556B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61E38">
              <w:rPr>
                <w:rFonts w:ascii="Times New Roman" w:eastAsia="Calibri" w:hAnsi="Times New Roman" w:cs="Times New Roman"/>
                <w:lang w:val="ru-RU"/>
              </w:rPr>
              <w:t>Теплосетевая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г. Железногорск-Илимский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9A7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15A" w:rsidRPr="0059015A" w:rsidRDefault="0059015A" w:rsidP="0059015A">
      <w:pPr>
        <w:jc w:val="both"/>
        <w:rPr>
          <w:rFonts w:ascii="Times New Roman" w:hAnsi="Times New Roman" w:cs="Times New Roman"/>
          <w:lang w:eastAsia="ru-RU"/>
        </w:rPr>
      </w:pPr>
    </w:p>
    <w:p w:rsidR="0059015A" w:rsidRPr="0059015A" w:rsidRDefault="002556B1" w:rsidP="008A515B">
      <w:pPr>
        <w:pStyle w:val="2"/>
        <w:spacing w:after="0"/>
        <w:ind w:left="0" w:firstLine="0"/>
        <w:jc w:val="both"/>
        <w:rPr>
          <w:rFonts w:ascii="Times New Roman" w:hAnsi="Times New Roman"/>
          <w:sz w:val="24"/>
        </w:rPr>
      </w:pPr>
      <w:hyperlink w:anchor="bookmark69" w:history="1">
        <w:bookmarkStart w:id="186" w:name="_Toc30147009"/>
        <w:bookmarkStart w:id="187" w:name="_Toc35951494"/>
        <w:bookmarkStart w:id="188" w:name="_Toc45791529"/>
        <w:r w:rsidR="0059015A" w:rsidRPr="0059015A">
          <w:rPr>
            <w:rFonts w:ascii="Times New Roman" w:hAnsi="Times New Roman"/>
            <w:sz w:val="24"/>
          </w:rPr>
          <w:t>Часть 3. Основания, в том числе критерии, в соответствии с которыми теплоснабжающая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69" w:history="1">
        <w:r w:rsidR="0059015A" w:rsidRPr="0059015A">
          <w:rPr>
            <w:rFonts w:ascii="Times New Roman" w:hAnsi="Times New Roman"/>
            <w:sz w:val="24"/>
          </w:rPr>
          <w:t>организация определена единой теплоснабжающей организацией</w:t>
        </w:r>
        <w:bookmarkEnd w:id="186"/>
        <w:bookmarkEnd w:id="187"/>
        <w:bookmarkEnd w:id="188"/>
      </w:hyperlink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</w:t>
      </w:r>
      <w:r w:rsidRPr="0059015A">
        <w:rPr>
          <w:rFonts w:ascii="Times New Roman" w:hAnsi="Times New Roman" w:cs="Times New Roman"/>
        </w:rPr>
        <w:t xml:space="preserve"> </w:t>
      </w:r>
      <w:r w:rsidRPr="0059015A">
        <w:rPr>
          <w:rFonts w:ascii="Times New Roman" w:eastAsia="Times New Roman" w:hAnsi="Times New Roman" w:cs="Times New Roman"/>
        </w:rPr>
        <w:t xml:space="preserve">соответствующего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ab/>
      </w:r>
      <w:r w:rsidRPr="0059015A">
        <w:rPr>
          <w:rFonts w:ascii="Times New Roman" w:eastAsia="Times New Roman" w:hAnsi="Times New Roman"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 xml:space="preserve">Согласно пункту 7 ПП РФ № 808 от 08.08.2012 г.  критериями определения единой теплоснабжающей организации являются: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sym w:font="Symbol" w:char="F02D"/>
      </w:r>
      <w:r w:rsidRPr="0059015A">
        <w:rPr>
          <w:rFonts w:ascii="Times New Roman" w:eastAsia="Times New Roman" w:hAnsi="Times New Roman"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sym w:font="Symbol" w:char="F02D"/>
      </w:r>
      <w:r w:rsidRPr="0059015A">
        <w:rPr>
          <w:rFonts w:ascii="Times New Roman" w:eastAsia="Times New Roman" w:hAnsi="Times New Roman" w:cs="Times New Roman"/>
        </w:rPr>
        <w:t xml:space="preserve"> размер собственного капитала;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lastRenderedPageBreak/>
        <w:sym w:font="Symbol" w:char="F02D"/>
      </w:r>
      <w:r w:rsidRPr="0059015A">
        <w:rPr>
          <w:rFonts w:ascii="Times New Roman" w:eastAsia="Times New Roman" w:hAnsi="Times New Roman"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Единая теплоснабжающая организация при осуществлении своей деятельности обязана: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-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- технологическое объединение или разделение систем теплоснабжения.</w:t>
      </w:r>
    </w:p>
    <w:p w:rsidR="0059015A" w:rsidRPr="0059015A" w:rsidRDefault="0059015A" w:rsidP="008A515B">
      <w:pPr>
        <w:spacing w:after="0"/>
        <w:ind w:left="1" w:firstLine="566"/>
        <w:jc w:val="both"/>
        <w:rPr>
          <w:rFonts w:ascii="Times New Roman" w:eastAsia="Times New Roman" w:hAnsi="Times New Roman" w:cs="Times New Roman"/>
        </w:rPr>
      </w:pPr>
      <w:r w:rsidRPr="0059015A">
        <w:rPr>
          <w:rFonts w:ascii="Times New Roman" w:eastAsia="Times New Roman" w:hAnsi="Times New Roman"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:rsidR="0059015A" w:rsidRPr="0059015A" w:rsidRDefault="0059015A" w:rsidP="0059015A">
      <w:pPr>
        <w:jc w:val="both"/>
        <w:rPr>
          <w:rFonts w:ascii="Times New Roman" w:hAnsi="Times New Roman" w:cs="Times New Roman"/>
          <w:lang w:eastAsia="ru-RU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0" w:history="1">
        <w:bookmarkStart w:id="189" w:name="_Toc30147010"/>
        <w:bookmarkStart w:id="190" w:name="_Toc35951495"/>
        <w:bookmarkStart w:id="191" w:name="_Toc45791530"/>
        <w:r w:rsidR="0059015A" w:rsidRPr="0059015A">
          <w:rPr>
            <w:rFonts w:ascii="Times New Roman" w:hAnsi="Times New Roman"/>
            <w:sz w:val="24"/>
          </w:rPr>
          <w:t>Часть 4. Информация о поданных теплоснабжающими организациями заявках на присвоение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0" w:history="1">
        <w:r w:rsidR="0059015A" w:rsidRPr="0059015A">
          <w:rPr>
            <w:rFonts w:ascii="Times New Roman" w:hAnsi="Times New Roman"/>
            <w:sz w:val="24"/>
          </w:rPr>
          <w:t>статуса единой теплоснабжающей организации</w:t>
        </w:r>
        <w:bookmarkEnd w:id="189"/>
        <w:bookmarkEnd w:id="190"/>
        <w:bookmarkEnd w:id="191"/>
      </w:hyperlink>
    </w:p>
    <w:p w:rsidR="0059015A" w:rsidRPr="0059015A" w:rsidRDefault="0059015A" w:rsidP="008A515B">
      <w:pPr>
        <w:pStyle w:val="a5"/>
        <w:spacing w:line="288" w:lineRule="auto"/>
        <w:ind w:right="119" w:firstLine="451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55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мках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зр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58"/>
        </w:rPr>
        <w:t xml:space="preserve"> </w:t>
      </w:r>
      <w:r w:rsidRPr="0059015A">
        <w:rPr>
          <w:rFonts w:ascii="Times New Roman" w:hAnsi="Times New Roman"/>
        </w:rPr>
        <w:t>проек</w:t>
      </w:r>
      <w:r w:rsidRPr="0059015A">
        <w:rPr>
          <w:rFonts w:ascii="Times New Roman" w:hAnsi="Times New Roman"/>
          <w:spacing w:val="-2"/>
        </w:rPr>
        <w:t>т</w:t>
      </w:r>
      <w:r w:rsidRPr="0059015A">
        <w:rPr>
          <w:rFonts w:ascii="Times New Roman" w:hAnsi="Times New Roman"/>
        </w:rPr>
        <w:t>а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х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мы</w:t>
      </w:r>
      <w:r w:rsidRPr="0059015A">
        <w:rPr>
          <w:rFonts w:ascii="Times New Roman" w:hAnsi="Times New Roman"/>
          <w:spacing w:val="58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ая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ки</w:t>
      </w:r>
      <w:r w:rsidRPr="0059015A">
        <w:rPr>
          <w:rFonts w:ascii="Times New Roman" w:hAnsi="Times New Roman"/>
          <w:spacing w:val="58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 ор</w:t>
      </w:r>
      <w:r w:rsidRPr="0059015A">
        <w:rPr>
          <w:rFonts w:ascii="Times New Roman" w:hAnsi="Times New Roman"/>
          <w:spacing w:val="1"/>
        </w:rPr>
        <w:t>га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й, на </w:t>
      </w:r>
      <w:r w:rsidRPr="0059015A">
        <w:rPr>
          <w:rFonts w:ascii="Times New Roman" w:hAnsi="Times New Roman"/>
          <w:spacing w:val="1"/>
        </w:rPr>
        <w:t>присвоение</w:t>
      </w:r>
      <w:r w:rsidRPr="0059015A">
        <w:rPr>
          <w:rFonts w:ascii="Times New Roman" w:hAnsi="Times New Roman"/>
          <w:spacing w:val="57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 xml:space="preserve">а </w:t>
      </w:r>
      <w:r w:rsidRPr="0059015A">
        <w:rPr>
          <w:rFonts w:ascii="Times New Roman" w:hAnsi="Times New Roman"/>
          <w:spacing w:val="1"/>
        </w:rPr>
        <w:t>единой</w:t>
      </w:r>
      <w:r w:rsidRPr="0059015A">
        <w:rPr>
          <w:rFonts w:ascii="Times New Roman" w:hAnsi="Times New Roman"/>
        </w:rPr>
        <w:t xml:space="preserve"> теплоснабжающей ор</w:t>
      </w:r>
      <w:r w:rsidRPr="0059015A">
        <w:rPr>
          <w:rFonts w:ascii="Times New Roman" w:hAnsi="Times New Roman"/>
          <w:spacing w:val="-3"/>
        </w:rPr>
        <w:t>г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>и, отсутствуют</w:t>
      </w:r>
      <w:r w:rsidRPr="0059015A">
        <w:rPr>
          <w:rFonts w:ascii="Times New Roman" w:hAnsi="Times New Roman"/>
          <w:spacing w:val="-1"/>
        </w:rPr>
        <w:t>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1" w:history="1">
        <w:bookmarkStart w:id="192" w:name="_Toc30147011"/>
        <w:bookmarkStart w:id="193" w:name="_Toc35951496"/>
        <w:bookmarkStart w:id="194" w:name="_Toc45791531"/>
        <w:r w:rsidR="0059015A" w:rsidRPr="0059015A">
          <w:rPr>
            <w:rFonts w:ascii="Times New Roman" w:hAnsi="Times New Roman"/>
            <w:sz w:val="24"/>
          </w:rPr>
          <w:t>Часть 5. Реестр систем теплоснабжения, содержащий перечень теплоснабжающих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1" w:history="1">
        <w:r w:rsidR="0059015A" w:rsidRPr="0059015A">
          <w:rPr>
            <w:rFonts w:ascii="Times New Roman" w:hAnsi="Times New Roman"/>
            <w:sz w:val="24"/>
          </w:rPr>
          <w:t>организаций, действующих в каждой системе теплоснабжения, расположенных в границах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1" w:history="1">
        <w:r w:rsidR="0059015A" w:rsidRPr="0059015A">
          <w:rPr>
            <w:rFonts w:ascii="Times New Roman" w:hAnsi="Times New Roman"/>
            <w:sz w:val="24"/>
          </w:rPr>
          <w:t>поселения, городского округа, города федерального значения</w:t>
        </w:r>
        <w:bookmarkEnd w:id="192"/>
        <w:bookmarkEnd w:id="193"/>
        <w:bookmarkEnd w:id="194"/>
      </w:hyperlink>
    </w:p>
    <w:p w:rsidR="0059015A" w:rsidRPr="0059015A" w:rsidRDefault="0059015A" w:rsidP="008A515B">
      <w:pPr>
        <w:pStyle w:val="a5"/>
        <w:spacing w:line="288" w:lineRule="auto"/>
        <w:ind w:left="0" w:right="111" w:firstLine="567"/>
        <w:jc w:val="both"/>
        <w:rPr>
          <w:rFonts w:ascii="Times New Roman" w:hAnsi="Times New Roman"/>
        </w:rPr>
      </w:pP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аб</w:t>
      </w:r>
      <w:r w:rsidRPr="0059015A">
        <w:rPr>
          <w:rFonts w:ascii="Times New Roman" w:hAnsi="Times New Roman"/>
        </w:rPr>
        <w:t>лице</w:t>
      </w:r>
      <w:r w:rsidRPr="0059015A">
        <w:rPr>
          <w:rFonts w:ascii="Times New Roman" w:hAnsi="Times New Roman"/>
          <w:spacing w:val="4"/>
        </w:rPr>
        <w:t xml:space="preserve"> </w:t>
      </w:r>
      <w:r w:rsidRPr="0059015A">
        <w:rPr>
          <w:rFonts w:ascii="Times New Roman" w:hAnsi="Times New Roman"/>
        </w:rPr>
        <w:t>пре</w:t>
      </w:r>
      <w:r w:rsidRPr="0059015A">
        <w:rPr>
          <w:rFonts w:ascii="Times New Roman" w:hAnsi="Times New Roman"/>
          <w:spacing w:val="1"/>
        </w:rPr>
        <w:t>дс</w:t>
      </w:r>
      <w:r w:rsidRPr="0059015A">
        <w:rPr>
          <w:rFonts w:ascii="Times New Roman" w:hAnsi="Times New Roman"/>
          <w:spacing w:val="-5"/>
        </w:rPr>
        <w:t>т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</w:rPr>
        <w:t>л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  <w:spacing w:val="-3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</w:t>
      </w:r>
      <w:r w:rsidRPr="0059015A">
        <w:rPr>
          <w:rFonts w:ascii="Times New Roman" w:hAnsi="Times New Roman"/>
          <w:spacing w:val="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1"/>
        </w:rPr>
        <w:t>я</w:t>
      </w:r>
      <w:r w:rsidRPr="0059015A">
        <w:rPr>
          <w:rFonts w:ascii="Times New Roman" w:hAnsi="Times New Roman"/>
        </w:rPr>
        <w:t>,</w:t>
      </w:r>
      <w:r w:rsidRPr="0059015A">
        <w:rPr>
          <w:rFonts w:ascii="Times New Roman" w:hAnsi="Times New Roman"/>
          <w:spacing w:val="59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1"/>
        </w:rPr>
        <w:t>де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  <w:spacing w:val="-5"/>
        </w:rPr>
        <w:t>и</w:t>
      </w:r>
      <w:r w:rsidRPr="0059015A">
        <w:rPr>
          <w:rFonts w:ascii="Times New Roman" w:hAnsi="Times New Roman"/>
        </w:rPr>
        <w:t>й</w:t>
      </w:r>
      <w:r w:rsidRPr="0059015A">
        <w:rPr>
          <w:rFonts w:ascii="Times New Roman" w:hAnsi="Times New Roman"/>
          <w:spacing w:val="3"/>
        </w:rPr>
        <w:t xml:space="preserve"> </w:t>
      </w:r>
      <w:r w:rsidRPr="0059015A">
        <w:rPr>
          <w:rFonts w:ascii="Times New Roman" w:hAnsi="Times New Roman"/>
        </w:rPr>
        <w:t>пер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ч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 xml:space="preserve">нь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о</w:t>
      </w:r>
      <w:r w:rsidRPr="0059015A">
        <w:rPr>
          <w:rFonts w:ascii="Times New Roman" w:hAnsi="Times New Roman"/>
          <w:spacing w:val="-5"/>
        </w:rPr>
        <w:t>р</w:t>
      </w:r>
      <w:r w:rsidRPr="0059015A">
        <w:rPr>
          <w:rFonts w:ascii="Times New Roman" w:hAnsi="Times New Roman"/>
          <w:spacing w:val="1"/>
        </w:rPr>
        <w:t>га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3"/>
        </w:rPr>
        <w:t>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й,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-3"/>
        </w:rPr>
        <w:t>д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йс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2"/>
        </w:rPr>
        <w:t>в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ю</w:t>
      </w:r>
      <w:r w:rsidRPr="0059015A">
        <w:rPr>
          <w:rFonts w:ascii="Times New Roman" w:hAnsi="Times New Roman"/>
          <w:spacing w:val="-1"/>
        </w:rPr>
        <w:t>щ</w:t>
      </w:r>
      <w:r w:rsidRPr="0059015A">
        <w:rPr>
          <w:rFonts w:ascii="Times New Roman" w:hAnsi="Times New Roman"/>
        </w:rPr>
        <w:t>их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</w:rPr>
        <w:t>в</w:t>
      </w:r>
      <w:r w:rsidRPr="0059015A">
        <w:rPr>
          <w:rFonts w:ascii="Times New Roman" w:hAnsi="Times New Roman"/>
          <w:spacing w:val="10"/>
        </w:rPr>
        <w:t xml:space="preserve"> </w:t>
      </w:r>
      <w:r w:rsidRPr="0059015A">
        <w:rPr>
          <w:rFonts w:ascii="Times New Roman" w:hAnsi="Times New Roman"/>
        </w:rPr>
        <w:t>ка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</w:rPr>
        <w:t>ой</w:t>
      </w:r>
      <w:r w:rsidRPr="0059015A">
        <w:rPr>
          <w:rFonts w:ascii="Times New Roman" w:hAnsi="Times New Roman"/>
          <w:spacing w:val="11"/>
        </w:rPr>
        <w:t xml:space="preserve"> 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ис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ме</w:t>
      </w:r>
      <w:r w:rsidRPr="0059015A">
        <w:rPr>
          <w:rFonts w:ascii="Times New Roman" w:hAnsi="Times New Roman"/>
          <w:spacing w:val="9"/>
        </w:rPr>
        <w:t xml:space="preserve"> 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плосн</w:t>
      </w:r>
      <w:r w:rsidRPr="0059015A">
        <w:rPr>
          <w:rFonts w:ascii="Times New Roman" w:hAnsi="Times New Roman"/>
          <w:spacing w:val="-3"/>
        </w:rPr>
        <w:t>а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  <w:spacing w:val="-3"/>
        </w:rPr>
        <w:t>я</w:t>
      </w:r>
      <w:r w:rsidRPr="0059015A">
        <w:rPr>
          <w:rFonts w:ascii="Times New Roman" w:hAnsi="Times New Roman"/>
        </w:rPr>
        <w:t>, р</w:t>
      </w:r>
      <w:r w:rsidRPr="0059015A">
        <w:rPr>
          <w:rFonts w:ascii="Times New Roman" w:hAnsi="Times New Roman"/>
          <w:spacing w:val="1"/>
        </w:rPr>
        <w:t>ас</w:t>
      </w:r>
      <w:r w:rsidRPr="0059015A">
        <w:rPr>
          <w:rFonts w:ascii="Times New Roman" w:hAnsi="Times New Roman"/>
        </w:rPr>
        <w:t>поло</w:t>
      </w:r>
      <w:r w:rsidRPr="0059015A">
        <w:rPr>
          <w:rFonts w:ascii="Times New Roman" w:hAnsi="Times New Roman"/>
          <w:spacing w:val="-2"/>
        </w:rPr>
        <w:t>ж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х в</w:t>
      </w:r>
      <w:r w:rsidRPr="0059015A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3"/>
        </w:rPr>
        <w:t>м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2"/>
        </w:rPr>
        <w:t>и</w:t>
      </w:r>
      <w:r w:rsidRPr="0059015A">
        <w:rPr>
          <w:rFonts w:ascii="Times New Roman" w:hAnsi="Times New Roman"/>
        </w:rPr>
        <w:t>ц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пал</w:t>
      </w:r>
      <w:r w:rsidRPr="0059015A">
        <w:rPr>
          <w:rFonts w:ascii="Times New Roman" w:hAnsi="Times New Roman"/>
          <w:spacing w:val="-2"/>
        </w:rPr>
        <w:t>ь</w:t>
      </w:r>
      <w:r w:rsidRPr="0059015A">
        <w:rPr>
          <w:rFonts w:ascii="Times New Roman" w:hAnsi="Times New Roman"/>
        </w:rPr>
        <w:t>ном о</w:t>
      </w:r>
      <w:r w:rsidRPr="0059015A">
        <w:rPr>
          <w:rFonts w:ascii="Times New Roman" w:hAnsi="Times New Roman"/>
          <w:spacing w:val="1"/>
        </w:rPr>
        <w:t>б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зо</w:t>
      </w:r>
      <w:r w:rsidRPr="0059015A">
        <w:rPr>
          <w:rFonts w:ascii="Times New Roman" w:hAnsi="Times New Roman"/>
          <w:spacing w:val="-2"/>
        </w:rPr>
        <w:t>в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 xml:space="preserve">и </w:t>
      </w:r>
      <w:r w:rsidR="008A515B">
        <w:rPr>
          <w:rFonts w:ascii="Times New Roman" w:hAnsi="Times New Roman"/>
        </w:rPr>
        <w:t>«</w:t>
      </w:r>
      <w:r w:rsidR="008A515B">
        <w:rPr>
          <w:rFonts w:ascii="Times New Roman" w:eastAsia="Times New Roman" w:hAnsi="Times New Roman"/>
          <w:szCs w:val="22"/>
        </w:rPr>
        <w:t>Железногорск-Илимскиое городское поселение».</w:t>
      </w:r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lastRenderedPageBreak/>
        <w:t>Таблица 10.2.2</w:t>
      </w:r>
      <w:r w:rsidR="008A515B">
        <w:rPr>
          <w:rFonts w:ascii="Times New Roman" w:hAnsi="Times New Roman" w:cs="Times New Roman"/>
          <w:b/>
        </w:rPr>
        <w:t>- Реестр систем теплоснабжения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28"/>
        <w:gridCol w:w="3304"/>
        <w:gridCol w:w="5413"/>
      </w:tblGrid>
      <w:tr w:rsidR="009A7BDB" w:rsidRPr="0059015A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Источник тепловой энергии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61E38">
              <w:rPr>
                <w:rFonts w:ascii="Times New Roman" w:eastAsia="Calibri" w:hAnsi="Times New Roman" w:cs="Times New Roman"/>
                <w:lang w:val="ru-RU"/>
              </w:rPr>
              <w:t>Организация</w:t>
            </w:r>
            <w:proofErr w:type="gramEnd"/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 наделенная статусом Единой теплоснабжающей организацией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ТЭЦ-16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2556B1" w:rsidRDefault="002556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6B1">
              <w:rPr>
                <w:rFonts w:ascii="Times New Roman" w:eastAsia="Calibri" w:hAnsi="Times New Roman" w:cs="Times New Roman"/>
                <w:lang w:val="ru-RU"/>
              </w:rPr>
              <w:t xml:space="preserve">ТЭЦ-16 филиал </w:t>
            </w:r>
            <w:r w:rsidRPr="002556B1">
              <w:rPr>
                <w:rFonts w:ascii="Times New Roman" w:hAnsi="Times New Roman" w:cs="Times New Roman"/>
                <w:szCs w:val="24"/>
                <w:lang w:val="ru-RU"/>
              </w:rPr>
              <w:t>ООО «Байкальская энергетическая компания»</w:t>
            </w:r>
          </w:p>
        </w:tc>
      </w:tr>
    </w:tbl>
    <w:p w:rsidR="0059015A" w:rsidRPr="0059015A" w:rsidRDefault="0059015A" w:rsidP="0059015A">
      <w:pPr>
        <w:pStyle w:val="a5"/>
        <w:spacing w:line="288" w:lineRule="auto"/>
        <w:ind w:right="111"/>
        <w:jc w:val="center"/>
        <w:rPr>
          <w:rFonts w:ascii="Times New Roman" w:hAnsi="Times New Roman"/>
        </w:rPr>
      </w:pPr>
    </w:p>
    <w:p w:rsidR="0059015A" w:rsidRPr="0059015A" w:rsidRDefault="002556B1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2" w:history="1">
        <w:bookmarkStart w:id="195" w:name="_Toc30147012"/>
        <w:bookmarkStart w:id="196" w:name="_Toc35951497"/>
        <w:bookmarkStart w:id="197" w:name="_Toc45791532"/>
        <w:r w:rsidR="0059015A" w:rsidRPr="0059015A">
          <w:rPr>
            <w:rFonts w:eastAsia="Times New Roman"/>
            <w:sz w:val="28"/>
            <w:szCs w:val="28"/>
          </w:rPr>
          <w:t>РАЗДЕЛ 11. РЕШЕНИЯ О РАСПРЕДЕЛЕНИИ ТЕПЛОВОЙ НАГРУЗКИ МЕЖДУ</w:t>
        </w:r>
      </w:hyperlink>
      <w:r w:rsidR="0059015A" w:rsidRPr="0059015A">
        <w:rPr>
          <w:rFonts w:eastAsia="Times New Roman"/>
          <w:sz w:val="28"/>
          <w:szCs w:val="28"/>
        </w:rPr>
        <w:t xml:space="preserve"> </w:t>
      </w:r>
      <w:hyperlink w:anchor="bookmark72" w:history="1">
        <w:r w:rsidR="0059015A" w:rsidRPr="0059015A">
          <w:rPr>
            <w:rFonts w:eastAsia="Times New Roman"/>
            <w:sz w:val="28"/>
            <w:szCs w:val="28"/>
          </w:rPr>
          <w:t>ИСТОЧНИКАМИ ТЕПЛОВОЙ ЭНЕРГИИ</w:t>
        </w:r>
        <w:bookmarkEnd w:id="195"/>
        <w:bookmarkEnd w:id="196"/>
        <w:bookmarkEnd w:id="197"/>
      </w:hyperlink>
    </w:p>
    <w:p w:rsidR="0059015A" w:rsidRPr="0059015A" w:rsidRDefault="0059015A" w:rsidP="0059015A">
      <w:pPr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59015A" w:rsidRDefault="0059015A" w:rsidP="0059015A">
      <w:pPr>
        <w:jc w:val="both"/>
        <w:rPr>
          <w:rFonts w:ascii="Times New Roman" w:hAnsi="Times New Roman" w:cs="Times New Roman"/>
          <w:lang w:eastAsia="ru-RU"/>
        </w:rPr>
      </w:pPr>
      <w:bookmarkStart w:id="198" w:name="OLE_LINK221"/>
      <w:bookmarkStart w:id="199" w:name="OLE_LINK222"/>
      <w:bookmarkEnd w:id="198"/>
      <w:bookmarkEnd w:id="199"/>
      <w:r w:rsidRPr="0059015A">
        <w:rPr>
          <w:rFonts w:ascii="Times New Roman" w:hAnsi="Times New Roman" w:cs="Times New Roman"/>
          <w:lang w:eastAsia="ru-RU"/>
        </w:rPr>
        <w:tab/>
      </w:r>
      <w:bookmarkStart w:id="200" w:name="OLE_LINK223"/>
      <w:bookmarkStart w:id="201" w:name="OLE_LINK224"/>
      <w:bookmarkEnd w:id="200"/>
      <w:bookmarkEnd w:id="201"/>
      <w:r w:rsidRPr="0059015A">
        <w:rPr>
          <w:rFonts w:ascii="Times New Roman" w:hAnsi="Times New Roman" w:cs="Times New Roman"/>
          <w:lang w:eastAsia="ru-RU"/>
        </w:rPr>
        <w:t xml:space="preserve">ТЭЦ-16 является единственным источником централизованного теплоснабжения на территории </w:t>
      </w:r>
      <w:bookmarkStart w:id="202" w:name="OLE_LINK225"/>
      <w:bookmarkStart w:id="203" w:name="OLE_LINK226"/>
      <w:bookmarkEnd w:id="202"/>
      <w:bookmarkEnd w:id="203"/>
      <w:r w:rsidRPr="0059015A">
        <w:rPr>
          <w:rFonts w:ascii="Times New Roman" w:hAnsi="Times New Roman" w:cs="Times New Roman"/>
          <w:lang w:eastAsia="ru-RU"/>
        </w:rPr>
        <w:t xml:space="preserve">Железногорск-Илимский. </w:t>
      </w:r>
    </w:p>
    <w:p w:rsidR="00E6046F" w:rsidRPr="0059015A" w:rsidRDefault="00E6046F" w:rsidP="0059015A">
      <w:pPr>
        <w:jc w:val="both"/>
        <w:rPr>
          <w:rFonts w:ascii="Times New Roman" w:hAnsi="Times New Roman" w:cs="Times New Roman"/>
          <w:lang w:eastAsia="ru-RU"/>
        </w:rPr>
      </w:pPr>
    </w:p>
    <w:bookmarkStart w:id="204" w:name="OLE_LINK227"/>
    <w:bookmarkStart w:id="205" w:name="OLE_LINK228"/>
    <w:bookmarkEnd w:id="204"/>
    <w:bookmarkEnd w:id="205"/>
    <w:p w:rsidR="0059015A" w:rsidRPr="0059015A" w:rsidRDefault="00262DD5" w:rsidP="0059015A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r>
        <w:fldChar w:fldCharType="begin"/>
      </w:r>
      <w:r>
        <w:instrText xml:space="preserve"> HYPERLINK \l "bookmark73" </w:instrText>
      </w:r>
      <w:r>
        <w:fldChar w:fldCharType="separate"/>
      </w:r>
      <w:bookmarkStart w:id="206" w:name="_Toc35951498"/>
      <w:bookmarkStart w:id="207" w:name="_Toc30147013"/>
      <w:bookmarkStart w:id="208" w:name="_Toc45791533"/>
      <w:r w:rsidR="0059015A" w:rsidRPr="0059015A">
        <w:rPr>
          <w:rFonts w:eastAsia="Times New Roman"/>
          <w:sz w:val="28"/>
          <w:szCs w:val="28"/>
        </w:rPr>
        <w:t>РАЗДЕЛ 12. РЕШЕНИЯ ПО БЕСХОЗЯЙНЫМ ТЕПЛОВЫМ СЕТЯМ</w:t>
      </w:r>
      <w:bookmarkEnd w:id="206"/>
      <w:bookmarkEnd w:id="207"/>
      <w:bookmarkEnd w:id="208"/>
      <w:r>
        <w:rPr>
          <w:rFonts w:eastAsia="Times New Roman"/>
          <w:sz w:val="28"/>
          <w:szCs w:val="28"/>
        </w:rPr>
        <w:fldChar w:fldCharType="end"/>
      </w:r>
    </w:p>
    <w:p w:rsidR="00E6046F" w:rsidRPr="00E6046F" w:rsidRDefault="00E6046F" w:rsidP="0059015A">
      <w:pPr>
        <w:ind w:firstLine="851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59015A" w:rsidRDefault="0059015A" w:rsidP="00E6046F">
      <w:pPr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E6046F">
        <w:rPr>
          <w:rFonts w:ascii="Times New Roman" w:eastAsiaTheme="minorEastAsia" w:hAnsi="Times New Roman" w:cs="Times New Roman"/>
          <w:b/>
          <w:szCs w:val="24"/>
          <w:lang w:eastAsia="ru-RU"/>
        </w:rPr>
        <w:t>Таблица 12.1   Перечень бесхозяйных объектов тепловых сетей</w:t>
      </w: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574"/>
        <w:gridCol w:w="1961"/>
        <w:gridCol w:w="4240"/>
        <w:gridCol w:w="1549"/>
        <w:gridCol w:w="1916"/>
      </w:tblGrid>
      <w:tr w:rsidR="002806CC" w:rsidRPr="002806CC" w:rsidTr="002806CC">
        <w:trPr>
          <w:trHeight w:val="1020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Адрес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Протяженность (м.)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Постановление по передаче на обслуживание и содержание</w:t>
            </w:r>
          </w:p>
        </w:tc>
      </w:tr>
      <w:tr w:rsidR="002806CC" w:rsidRPr="002806CC" w:rsidTr="002806CC">
        <w:trPr>
          <w:trHeight w:val="15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13-13 до ТК 13-13-7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 тепловой камеры ТК 13-13 вдоль жилых домов №№ 21 по ул. Центральная, по ул.Байкальская 21, 24, 26, 30, по ул.Южная 16, 17, 18 до тепловой камеры ТК 13-13-7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20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13-14 до ТК 13-14-14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 тепловой камеры ТК 13-14 вдоль жилых домов №№ 22, 20, 13, 24, 26, 28 по ул. Таежная, вдоль жилых домов №№ 2, 4, 3 по  ул. Кедровая, по ул. Надежная, 20, 26, 33, по ул. Байкальская 25, 29 до тепловой камеры ТК 13-14-14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60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сетей от ТК 13-15-2 до ТК 13-15-12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 тепловой камеры ТК 13-15 вдоль жилых домов №№ 1, 3, 5,  по ул. Центральная, по ул. Надежная, 17,  по ул. Парковая 2, 3, 4, 5, 6, по ул. Таежная, 21, 23  до тепловой камеры ТК 13-15-12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7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13-7-7 до ТК 13-7-12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 тепловой камеры ТК 13-7-11 вдоль жилых домов №№ 11А, 7, 9, 11 по ул.Таежная,  по ул.Центральная, 6, 4, по ул.Надежная, 6, 8 до тепловой камеры ТК 13-7-12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204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13-12 до ТК 13-12-7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г.Железногорск-Илимский,13 микрорайон, от тепловой камеры ТК 13-12 вдоль жилых домов №№ 9, 10, 11, 8 по ул. Южная, вдоль жилых домов №№ 14, 12, 10 по ул.Центральная, вдоль жилых домов №№ 10, 20  по ул.Байкальская  до тепловой камеры ТК 13-12-7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 ТК 13-1-10 до ТК 13-1-21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г.Железногорск-Илимский,13 микрорайон, от тепловой камеры ТК 13-1-10 вдоль жилых домов №№ 25, 27, 29, 31, 33, 37, 40, 43, 45, 47, 49 по ул. Металлургов  до тепловой камеры ТК 13-1-21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229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13-31 до ТК 13-32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 тепловой камеры ТК 13-31 вдоль жилого дома № 18 по ул. Металлургов, вдоль жилого дома № 14 по ул. Весенняя, вдоль жилого дома № 1, по пер. Лесной, вдоль жилых домов № 2, 4 по ул.Весенняя, вдоль ул.Ломоносова до тепловой камеры ТК 13-32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7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13-32 до ТК 13-32-10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г.Железногорск-Илимский,13 микрорайон, от тепловой камеры ТК 13-32 вдоль стр. №№ 22, 20, 18, 9(стр.24), 26, 28, 30 по ул.Ломоносова, вдоль стр. №№ 21, 19, 17, 14, 8, 16 по ул. Дачная до тепловой камеры ТК 13-32-10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191,5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4-9 вдоль жилых домов №№ 6, 4, 2 по пер.Ленский, вдоль жилых домов №№ 5, 3, 1 по пер. Иртышский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4-9 вдоль жилых домов №№ 8, 10, 12 по пер.Ленский,  вдоль жилых домов №№ 9, 11 ,13 по пер. Иртышский.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4-11 вдоль жилых домов №№ 5, 3, 1 по пер.Камский, вдоль жилых домов №№ 6, 4, 2 по пер. Донской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ТК 4-11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4-11 вдоль жилых домов №№9, 11, 13 по пер.Камский, вдоль жилых домов №№ 8, 10, 16 по пер. Донской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 от  жилого дома № 3 квартала 10 до клуба Планета «Центр развития творчества детей и юношества»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10 квартал, от жилого дома № 3 квартала 10 до № 3б  квартала 10 (здание клуба Планета «Центр развития творчества детей и юношества»)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998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8-1а до магазина № 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8-1а до 8 квартала № 26 (магазин № 26)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971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 от тепловой камеры ТК 36 до склада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от тепловой камеры ТК 36 до склада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436 от 07.11.2012 г. Акт приема–передачи от 01.02.2013 г.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ул.Таежная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ТК-13-7-4 до жилого дома  № 13 ул.Таежная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ул.Вишневая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область. Нижнеилимский район, г.Железногорск-Илимский, 13 микрорайон, от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ТК-13-16-2 до жилого дома № 21 ул.Вишневая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ТК-13-21 до ТК 13-21-7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ТК-13-21 до ТК 13-21-7 в сторону жилых домов №№ 47, 41, 34 ул.Ломоносова, жилых домов №№ 22, 24,35 ул. Дачная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13-20 до ТК 13-20-6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ТК-13-20 до ТК 13-20-6 в сторону жилого дома № 4 ул. Лазурная, к жилым домам №№ 5,6,8 ул. Мира, к жилому дому № 22 ул. Весенняя, к жилым домам №№ 3,9 проезд Илимский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13-18 до ТК 13-18-2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ТК-13-18 до ТК 13-18-2 в сторону жилого дома № 2 ул. Лазурная, к жилым домам №№ 4, 3-2 ул. Мира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13-17 до ТК 13-17-3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ТК-13-17 до ТК 13-17-3 в сторону жилых домов №№ 3,5 ул.Лазурная, к жилому дому № 12 ул.Сибирская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от ТК 13-10 до ТК 13-10-6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13 микрорайон, от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ТК-13-10 до ТК 13-10-6 в сторону жилых домов №№ 8,19,21 ул.Бирюзовая 8,19,21, к жилому дому № 16 ул. Сиреневая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ул.Энтузиастов, от ТК-13-30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область. Нижнеилимский район,  г.Железногорск-Илимский, 13 микрорайон, от ТК-13-30 до жилого дома № 16 ул. Энтузиастов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такого участка 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 13 микрорайона, ул. Микрорайонная, от ТК-13-2-2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г.Железногорск-Илимский,  13 микрорайон, от ТК-13-2-2 до жилого дома № 1 ул.Микрорайонная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тепловых сетей, поселок Донецкого ЛПХ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область. Нижнеилимский район, г.Железногорск-Илимский, поселок Донецкого ЛПХ, от ТК Д-2-14 до ТК Д-2-17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314 от 02.09.2013 г. Постановление № 33 от 10.02.2014 г. Акт приема-передачи от 10.02.2014 г.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(не подписан)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13-10-6 до жилого дома № 21 ул. Бирюзовая 14 микрорайона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от ТК 13-10-6 до жилого дома № 21 ул. Бирюзовая 14 микрорайона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727 от 19.09.2017 г.  Акт от 25.09.2017 г. подписан</w:t>
            </w:r>
          </w:p>
        </w:tc>
      </w:tr>
      <w:tr w:rsidR="002806CC" w:rsidRPr="002806CC" w:rsidTr="002806CC">
        <w:trPr>
          <w:trHeight w:val="102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 тепловой сети от ТК 6-4 до нежилого здания 12А 6 квартала (бассейн)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6 квартал, от ТК 6-4 до нежилого здания № 12А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57м.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530 от 14.08.2018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6-4 до нежилого здания (стадион "Горняк") № 19А 7 квартала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 7 квартал, от ТК 6-4 до нежилого здания (стадион "Горняк") № 19А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 м.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530 от 14.08.2018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2806CC" w:rsidRPr="002806CC" w:rsidTr="002806CC">
        <w:trPr>
          <w:trHeight w:val="127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от ТК 1-37-2 до сооружения (стадион "Строитель") № 125 1 квартала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область, Нижнеилимский район, г. Железногорск-Илимский,1 квартал, от ТК 1-37-2 до сооружения (стадион "Строитель") № 125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13,5 м.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№ 530 от 14.08.2018</w:t>
            </w: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Акт не подписан</w:t>
            </w:r>
          </w:p>
        </w:tc>
      </w:tr>
      <w:tr w:rsidR="002806CC" w:rsidRPr="002806CC" w:rsidTr="002806CC">
        <w:trPr>
          <w:trHeight w:val="153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тепловой сети до з/у  Волжский , д. 8, кв. 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Нижнеилимский район,                                       г. Железногорск-Илимский,  от ТК 4-3а до границы земельного участка пер. Волжский, дом 8, квартира 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6CC" w:rsidRPr="002806CC" w:rsidTr="002806CC">
        <w:trPr>
          <w:trHeight w:val="229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 теплоснабжения (сети Радищева,12)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0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Российская Федерация, Иркутская область, Нижнеилимский район,                                       г. Железногорск-Илимский,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C" w:rsidRPr="002806CC" w:rsidRDefault="002806CC" w:rsidP="00280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046F" w:rsidRDefault="00E6046F" w:rsidP="00E6046F">
      <w:pPr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E6046F" w:rsidRPr="00E6046F" w:rsidRDefault="00E6046F" w:rsidP="00E6046F">
      <w:pPr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</w:rPr>
      </w:pPr>
      <w:hyperlink w:anchor="bookmark57" w:history="1"/>
      <w:bookmarkStart w:id="209" w:name="_Toc30146997"/>
      <w:bookmarkEnd w:id="209"/>
      <w:r w:rsidR="0059015A" w:rsidRPr="0059015A">
        <w:rPr>
          <w:rFonts w:ascii="Times New Roman" w:hAnsi="Times New Roman"/>
        </w:rPr>
        <w:fldChar w:fldCharType="begin"/>
      </w:r>
      <w:r w:rsidR="0059015A" w:rsidRPr="0059015A">
        <w:rPr>
          <w:rFonts w:ascii="Times New Roman" w:hAnsi="Times New Roman"/>
        </w:rPr>
        <w:instrText xml:space="preserve"> HYPERLINK \l "bookmark74" </w:instrText>
      </w:r>
      <w:r w:rsidR="0059015A" w:rsidRPr="0059015A">
        <w:rPr>
          <w:rFonts w:ascii="Times New Roman" w:hAnsi="Times New Roman"/>
        </w:rPr>
        <w:fldChar w:fldCharType="separate"/>
      </w:r>
      <w:bookmarkStart w:id="210" w:name="_Toc30147014"/>
      <w:bookmarkStart w:id="211" w:name="_Toc35951499"/>
      <w:bookmarkStart w:id="212" w:name="_Toc45791534"/>
      <w:r w:rsidR="0059015A" w:rsidRPr="0059015A">
        <w:rPr>
          <w:rFonts w:ascii="Times New Roman" w:hAnsi="Times New Roman"/>
        </w:rPr>
        <w:t>РАЗДЕЛ 13. СИНХРОНИЗАЦИЯ СХЕМЫ ТЕПЛОСНАБЖЕНИЯ СО СХЕМОЙ</w:t>
      </w:r>
      <w:r w:rsidR="0059015A" w:rsidRPr="0059015A">
        <w:rPr>
          <w:rFonts w:ascii="Times New Roman" w:hAnsi="Times New Roman"/>
        </w:rPr>
        <w:fldChar w:fldCharType="end"/>
      </w:r>
      <w:r w:rsidR="0059015A" w:rsidRPr="0059015A">
        <w:rPr>
          <w:rFonts w:ascii="Times New Roman" w:hAnsi="Times New Roman"/>
        </w:rPr>
        <w:t xml:space="preserve"> </w:t>
      </w:r>
      <w:hyperlink w:anchor="bookmark74" w:history="1">
        <w:r w:rsidR="0059015A" w:rsidRPr="0059015A">
          <w:rPr>
            <w:rFonts w:ascii="Times New Roman" w:hAnsi="Times New Roman"/>
          </w:rPr>
          <w:t>ГАЗИФИКАЦИИ СУБЪЕКТА РОССИЙСКОЙ ФЕДЕРАЦИИ И (ИЛИ) ПОСЕЛЕНИЯ,</w:t>
        </w:r>
      </w:hyperlink>
      <w:r w:rsidR="0059015A" w:rsidRPr="0059015A">
        <w:rPr>
          <w:rFonts w:ascii="Times New Roman" w:hAnsi="Times New Roman"/>
        </w:rPr>
        <w:t xml:space="preserve"> </w:t>
      </w:r>
      <w:hyperlink w:anchor="bookmark74" w:history="1">
        <w:r w:rsidR="0059015A" w:rsidRPr="0059015A">
          <w:rPr>
            <w:rFonts w:ascii="Times New Roman" w:hAnsi="Times New Roman"/>
          </w:rPr>
          <w:t>СХЕМОЙ И ПРОГРАММОЙ РАЗВИТИЯ ЭЛЕКТРОЭНЕРГЕТИКИ, А ТАКЖЕ СО СХЕМОЙ</w:t>
        </w:r>
      </w:hyperlink>
      <w:r w:rsidR="0059015A" w:rsidRPr="0059015A">
        <w:rPr>
          <w:rFonts w:ascii="Times New Roman" w:hAnsi="Times New Roman"/>
        </w:rPr>
        <w:t xml:space="preserve"> </w:t>
      </w:r>
      <w:hyperlink w:anchor="bookmark74" w:history="1">
        <w:r w:rsidR="0059015A" w:rsidRPr="0059015A">
          <w:rPr>
            <w:rFonts w:ascii="Times New Roman" w:hAnsi="Times New Roman"/>
          </w:rPr>
          <w:t>ВОДОСНАБЖЕНИЯ И ВОДООТВЕДЕНИЯ</w:t>
        </w:r>
        <w:bookmarkEnd w:id="210"/>
        <w:bookmarkEnd w:id="211"/>
        <w:bookmarkEnd w:id="212"/>
      </w:hyperlink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5" w:history="1">
        <w:bookmarkStart w:id="213" w:name="_Toc30147015"/>
        <w:bookmarkStart w:id="214" w:name="_Toc35951500"/>
        <w:bookmarkStart w:id="215" w:name="_Toc45791535"/>
        <w:r w:rsidR="0059015A" w:rsidRPr="0059015A">
          <w:rPr>
            <w:rFonts w:ascii="Times New Roman" w:hAnsi="Times New Roman"/>
            <w:sz w:val="24"/>
          </w:rPr>
          <w:t>Часть 1.  Описание  решений  (на  основе  утвержденной  региональной  (межрегиональной)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5" w:history="1">
        <w:r w:rsidR="0059015A" w:rsidRPr="0059015A">
          <w:rPr>
            <w:rFonts w:ascii="Times New Roman" w:hAnsi="Times New Roman"/>
            <w:sz w:val="24"/>
          </w:rPr>
          <w:t>программы   газификации   жилищно-коммунального   хозяйства,   промышленных   и   иных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5" w:history="1">
        <w:r w:rsidR="0059015A" w:rsidRPr="0059015A">
          <w:rPr>
            <w:rFonts w:ascii="Times New Roman" w:hAnsi="Times New Roman"/>
            <w:sz w:val="24"/>
          </w:rPr>
          <w:t>организаций)  о  развитии  соответствующей  системы  газоснабжения  в  части  обеспечения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5" w:history="1">
        <w:r w:rsidR="0059015A" w:rsidRPr="0059015A">
          <w:rPr>
            <w:rFonts w:ascii="Times New Roman" w:hAnsi="Times New Roman"/>
            <w:sz w:val="24"/>
          </w:rPr>
          <w:t>топливом источников тепловой энергии</w:t>
        </w:r>
        <w:bookmarkEnd w:id="213"/>
        <w:bookmarkEnd w:id="214"/>
        <w:bookmarkEnd w:id="215"/>
      </w:hyperlink>
    </w:p>
    <w:p w:rsidR="0059015A" w:rsidRPr="00692AA9" w:rsidRDefault="0059015A" w:rsidP="00692AA9">
      <w:pPr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692AA9">
        <w:rPr>
          <w:rFonts w:ascii="Times New Roman" w:eastAsiaTheme="minorEastAsia" w:hAnsi="Times New Roman" w:cs="Times New Roman"/>
          <w:szCs w:val="24"/>
          <w:lang w:eastAsia="ru-RU"/>
        </w:rPr>
        <w:t>На данной территории газификация субъекта не планируется</w:t>
      </w:r>
    </w:p>
    <w:p w:rsidR="0059015A" w:rsidRPr="0059015A" w:rsidRDefault="002556B1" w:rsidP="00692AA9">
      <w:pPr>
        <w:pStyle w:val="2"/>
        <w:ind w:left="0" w:firstLine="0"/>
        <w:rPr>
          <w:rFonts w:ascii="Times New Roman" w:hAnsi="Times New Roman"/>
        </w:rPr>
      </w:pPr>
      <w:hyperlink w:anchor="bookmark76" w:history="1">
        <w:bookmarkStart w:id="216" w:name="_Toc30147016"/>
        <w:bookmarkStart w:id="217" w:name="_Toc35951501"/>
        <w:bookmarkStart w:id="218" w:name="_Toc45791536"/>
        <w:r w:rsidR="0059015A" w:rsidRPr="0059015A">
          <w:rPr>
            <w:rFonts w:ascii="Times New Roman" w:hAnsi="Times New Roman"/>
            <w:sz w:val="24"/>
          </w:rPr>
          <w:t>Часть 2. Описание проблем организации газоснабжения источников тепловой энергии</w:t>
        </w:r>
        <w:bookmarkEnd w:id="216"/>
        <w:bookmarkEnd w:id="217"/>
        <w:bookmarkEnd w:id="218"/>
      </w:hyperlink>
    </w:p>
    <w:p w:rsidR="0059015A" w:rsidRPr="0059015A" w:rsidRDefault="0059015A" w:rsidP="00692AA9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692AA9">
        <w:rPr>
          <w:rFonts w:ascii="Times New Roman" w:hAnsi="Times New Roman" w:cs="Times New Roman"/>
          <w:szCs w:val="28"/>
        </w:rPr>
        <w:lastRenderedPageBreak/>
        <w:t>Утвержденная региональная программа газификации жилищно-коммунального хозяйства отсутствует.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7" w:history="1">
        <w:bookmarkStart w:id="219" w:name="_Toc30147017"/>
        <w:bookmarkStart w:id="220" w:name="_Toc35951502"/>
        <w:bookmarkStart w:id="221" w:name="_Toc45791537"/>
        <w:r w:rsidR="0059015A" w:rsidRPr="0059015A">
          <w:rPr>
            <w:rFonts w:ascii="Times New Roman" w:hAnsi="Times New Roman"/>
            <w:sz w:val="24"/>
          </w:rPr>
          <w:t>Часть   3.</w:t>
        </w:r>
        <w:r w:rsidR="0059015A" w:rsidRPr="0059015A">
          <w:rPr>
            <w:rFonts w:ascii="Times New Roman" w:hAnsi="Times New Roman"/>
            <w:sz w:val="24"/>
          </w:rPr>
          <w:tab/>
          <w:t>Предложения   по   корректировке   утвержденной   (разработке)   региональной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59015A">
          <w:rPr>
            <w:rFonts w:ascii="Times New Roman" w:hAnsi="Times New Roman"/>
            <w:sz w:val="24"/>
          </w:rPr>
          <w:t>(межрегиональной) программы газификации жилищно-коммунального хозяйства,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59015A">
          <w:rPr>
            <w:rFonts w:ascii="Times New Roman" w:hAnsi="Times New Roman"/>
            <w:sz w:val="24"/>
          </w:rPr>
          <w:t>промышленных и иных организаций для обеспечения согласованности такой программы с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59015A">
          <w:rPr>
            <w:rFonts w:ascii="Times New Roman" w:hAnsi="Times New Roman"/>
            <w:sz w:val="24"/>
          </w:rPr>
          <w:t>указанными в схеме теплоснабжения решениями о развитии источников тепловой энергии 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7" w:history="1">
        <w:r w:rsidR="0059015A" w:rsidRPr="0059015A">
          <w:rPr>
            <w:rFonts w:ascii="Times New Roman" w:hAnsi="Times New Roman"/>
            <w:sz w:val="24"/>
          </w:rPr>
          <w:t>систем теплоснабжения</w:t>
        </w:r>
        <w:bookmarkEnd w:id="219"/>
        <w:bookmarkEnd w:id="220"/>
        <w:bookmarkEnd w:id="221"/>
        <w:r w:rsidR="0059015A" w:rsidRPr="0059015A">
          <w:rPr>
            <w:rFonts w:ascii="Times New Roman" w:hAnsi="Times New Roman"/>
            <w:sz w:val="24"/>
          </w:rPr>
          <w:tab/>
        </w:r>
      </w:hyperlink>
    </w:p>
    <w:p w:rsidR="0059015A" w:rsidRPr="0059015A" w:rsidRDefault="0059015A" w:rsidP="00692AA9">
      <w:pPr>
        <w:pStyle w:val="a5"/>
        <w:ind w:left="0" w:firstLine="567"/>
        <w:rPr>
          <w:rFonts w:ascii="Times New Roman" w:hAnsi="Times New Roman"/>
          <w:spacing w:val="-2"/>
        </w:rPr>
      </w:pPr>
      <w:r w:rsidRPr="0059015A">
        <w:rPr>
          <w:rFonts w:ascii="Times New Roman" w:hAnsi="Times New Roman"/>
          <w:spacing w:val="-2"/>
        </w:rPr>
        <w:t xml:space="preserve">Выбор основного топлива источников теплоснабжения </w:t>
      </w:r>
      <w:bookmarkStart w:id="222" w:name="OLE_LINK229"/>
      <w:bookmarkStart w:id="223" w:name="OLE_LINK230"/>
      <w:bookmarkEnd w:id="222"/>
      <w:bookmarkEnd w:id="223"/>
      <w:r w:rsidR="00692AA9">
        <w:rPr>
          <w:rFonts w:ascii="Times New Roman" w:hAnsi="Times New Roman"/>
          <w:spacing w:val="-2"/>
        </w:rPr>
        <w:t>«Железногорск-Илимское городское поселение»</w:t>
      </w:r>
      <w:r w:rsidRPr="0059015A">
        <w:rPr>
          <w:rFonts w:ascii="Times New Roman" w:hAnsi="Times New Roman"/>
          <w:spacing w:val="-2"/>
        </w:rPr>
        <w:t xml:space="preserve"> остается неизменным.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8" w:history="1">
        <w:bookmarkStart w:id="224" w:name="_Toc30147018"/>
        <w:bookmarkStart w:id="225" w:name="_Toc35951503"/>
        <w:bookmarkStart w:id="226" w:name="_Toc45791538"/>
        <w:r w:rsidR="0059015A" w:rsidRPr="0059015A">
          <w:rPr>
            <w:rFonts w:ascii="Times New Roman" w:hAnsi="Times New Roman"/>
            <w:sz w:val="24"/>
          </w:rPr>
          <w:t>Часть 4. Описание решений (вырабатываемых с учетом положений утвержденной схемы 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59015A">
          <w:rPr>
            <w:rFonts w:ascii="Times New Roman" w:hAnsi="Times New Roman"/>
            <w:sz w:val="24"/>
          </w:rPr>
          <w:t>программы развития Единой энергетической системы России) о строительстве,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59015A">
          <w:rPr>
            <w:rFonts w:ascii="Times New Roman" w:hAnsi="Times New Roman"/>
            <w:sz w:val="24"/>
          </w:rPr>
          <w:t>реконструкции, техническом перевооружении, выводе из эксплуатации источников тепловой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59015A">
          <w:rPr>
            <w:rFonts w:ascii="Times New Roman" w:hAnsi="Times New Roman"/>
            <w:sz w:val="24"/>
          </w:rPr>
          <w:t>энергии и генерирующих   объектов, включая входящее в их  состав  оборудование,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59015A">
          <w:rPr>
            <w:rFonts w:ascii="Times New Roman" w:hAnsi="Times New Roman"/>
            <w:sz w:val="24"/>
          </w:rPr>
          <w:t>функционирующих в режиме комбинированной выработки электрической и тепловой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8" w:history="1">
        <w:r w:rsidR="0059015A" w:rsidRPr="0059015A">
          <w:rPr>
            <w:rFonts w:ascii="Times New Roman" w:hAnsi="Times New Roman"/>
            <w:sz w:val="24"/>
          </w:rPr>
          <w:t>энергии, в части перспективных балансов тепловой мощности в схемах теплоснабжения</w:t>
        </w:r>
        <w:bookmarkEnd w:id="224"/>
        <w:bookmarkEnd w:id="225"/>
        <w:bookmarkEnd w:id="226"/>
      </w:hyperlink>
    </w:p>
    <w:p w:rsidR="0059015A" w:rsidRPr="0059015A" w:rsidRDefault="0059015A" w:rsidP="00692AA9">
      <w:pPr>
        <w:pStyle w:val="a5"/>
        <w:spacing w:line="288" w:lineRule="auto"/>
        <w:ind w:left="0" w:firstLine="567"/>
        <w:rPr>
          <w:rFonts w:ascii="Times New Roman" w:hAnsi="Times New Roman"/>
          <w:spacing w:val="-2"/>
        </w:rPr>
      </w:pPr>
      <w:r w:rsidRPr="0059015A">
        <w:rPr>
          <w:rFonts w:ascii="Times New Roman" w:hAnsi="Times New Roman"/>
          <w:spacing w:val="-2"/>
        </w:rPr>
        <w:t xml:space="preserve">Размещение </w:t>
      </w:r>
      <w:r w:rsidR="007478C0">
        <w:rPr>
          <w:rFonts w:ascii="Times New Roman" w:hAnsi="Times New Roman"/>
          <w:spacing w:val="-2"/>
        </w:rPr>
        <w:t xml:space="preserve">новых </w:t>
      </w:r>
      <w:r w:rsidRPr="0059015A">
        <w:rPr>
          <w:rFonts w:ascii="Times New Roman" w:hAnsi="Times New Roman"/>
          <w:spacing w:val="-2"/>
        </w:rPr>
        <w:t>источников</w:t>
      </w:r>
      <w:r w:rsidR="007478C0">
        <w:rPr>
          <w:rFonts w:ascii="Times New Roman" w:hAnsi="Times New Roman"/>
          <w:spacing w:val="-2"/>
        </w:rPr>
        <w:t xml:space="preserve"> и вывод из эксплуатации источников тепловой энергии</w:t>
      </w:r>
      <w:r w:rsidRPr="0059015A">
        <w:rPr>
          <w:rFonts w:ascii="Times New Roman" w:hAnsi="Times New Roman"/>
          <w:spacing w:val="-2"/>
        </w:rPr>
        <w:t xml:space="preserve">, функционирующих в режиме комбинированной выработки электрической и тепловой энергии, на территории </w:t>
      </w:r>
      <w:r w:rsidR="007478C0">
        <w:rPr>
          <w:rFonts w:ascii="Times New Roman" w:hAnsi="Times New Roman"/>
          <w:spacing w:val="-2"/>
        </w:rPr>
        <w:t>«Железногорск-Илимское городское поселение»</w:t>
      </w:r>
      <w:r w:rsidRPr="0059015A">
        <w:rPr>
          <w:rFonts w:ascii="Times New Roman" w:hAnsi="Times New Roman"/>
          <w:spacing w:val="-2"/>
        </w:rPr>
        <w:t>, не намечается.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79" w:history="1">
        <w:bookmarkStart w:id="227" w:name="_Toc30147019"/>
        <w:bookmarkStart w:id="228" w:name="_Toc35951504"/>
        <w:bookmarkStart w:id="229" w:name="_Toc45791539"/>
        <w:r w:rsidR="0059015A" w:rsidRPr="0059015A">
          <w:rPr>
            <w:rFonts w:ascii="Times New Roman" w:hAnsi="Times New Roman"/>
            <w:sz w:val="24"/>
          </w:rPr>
          <w:t>Часть 5.  Предложения  по  строительству  генерирующих  объектов,  функционирующих  в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59015A">
          <w:rPr>
            <w:rFonts w:ascii="Times New Roman" w:hAnsi="Times New Roman"/>
            <w:sz w:val="24"/>
          </w:rPr>
          <w:t>режиме комбинированной выработки электрической и тепловой энергии, указанных в схеме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59015A">
          <w:rPr>
            <w:rFonts w:ascii="Times New Roman" w:hAnsi="Times New Roman"/>
            <w:sz w:val="24"/>
          </w:rPr>
          <w:t>теплоснабжения, для их учета при разработке схемы и программы перспективного развития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59015A">
          <w:rPr>
            <w:rFonts w:ascii="Times New Roman" w:hAnsi="Times New Roman"/>
            <w:sz w:val="24"/>
          </w:rPr>
          <w:t>электроэнергетики субъекта Российской Федерации, схемы и программы развития Единой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59015A">
          <w:rPr>
            <w:rFonts w:ascii="Times New Roman" w:hAnsi="Times New Roman"/>
            <w:sz w:val="24"/>
          </w:rPr>
          <w:t>энергетической  системы  России,  содержащие  в  том  числе  описание  участия  указанных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79" w:history="1">
        <w:r w:rsidR="0059015A" w:rsidRPr="0059015A">
          <w:rPr>
            <w:rFonts w:ascii="Times New Roman" w:hAnsi="Times New Roman"/>
            <w:sz w:val="24"/>
          </w:rPr>
          <w:t>объектов в перспективных балансах тепловой мощности и энергии</w:t>
        </w:r>
        <w:bookmarkEnd w:id="227"/>
        <w:bookmarkEnd w:id="228"/>
        <w:bookmarkEnd w:id="229"/>
      </w:hyperlink>
    </w:p>
    <w:p w:rsidR="0059015A" w:rsidRPr="0059015A" w:rsidRDefault="0059015A" w:rsidP="0059015A">
      <w:pPr>
        <w:pStyle w:val="a5"/>
        <w:spacing w:line="288" w:lineRule="auto"/>
        <w:rPr>
          <w:rFonts w:ascii="Times New Roman" w:hAnsi="Times New Roman"/>
          <w:spacing w:val="-2"/>
        </w:rPr>
      </w:pPr>
    </w:p>
    <w:p w:rsidR="0059015A" w:rsidRPr="0059015A" w:rsidRDefault="0059015A" w:rsidP="007478C0">
      <w:pPr>
        <w:pStyle w:val="a5"/>
        <w:spacing w:line="288" w:lineRule="auto"/>
        <w:ind w:left="0" w:firstLine="567"/>
        <w:rPr>
          <w:rFonts w:ascii="Times New Roman" w:hAnsi="Times New Roman"/>
          <w:spacing w:val="-2"/>
        </w:rPr>
      </w:pPr>
      <w:r w:rsidRPr="0059015A">
        <w:rPr>
          <w:rFonts w:ascii="Times New Roman" w:hAnsi="Times New Roman"/>
          <w:spacing w:val="-2"/>
        </w:rPr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 w:rsidR="007478C0">
        <w:rPr>
          <w:rFonts w:ascii="Times New Roman" w:hAnsi="Times New Roman"/>
          <w:spacing w:val="-2"/>
        </w:rPr>
        <w:t>муниципального образования «Железногорск-Илимское городское поселение»</w:t>
      </w:r>
      <w:r w:rsidR="007478C0" w:rsidRPr="0059015A">
        <w:rPr>
          <w:rFonts w:ascii="Times New Roman" w:hAnsi="Times New Roman"/>
          <w:spacing w:val="-2"/>
        </w:rPr>
        <w:t>,</w:t>
      </w:r>
      <w:r w:rsidR="007478C0">
        <w:rPr>
          <w:rFonts w:ascii="Times New Roman" w:hAnsi="Times New Roman"/>
          <w:spacing w:val="-2"/>
        </w:rPr>
        <w:t xml:space="preserve"> </w:t>
      </w:r>
      <w:r w:rsidRPr="0059015A">
        <w:rPr>
          <w:rFonts w:ascii="Times New Roman" w:hAnsi="Times New Roman"/>
          <w:spacing w:val="-2"/>
        </w:rPr>
        <w:t>не намечается.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80" w:history="1">
        <w:bookmarkStart w:id="230" w:name="_Toc30147020"/>
        <w:bookmarkStart w:id="231" w:name="_Toc35951505"/>
        <w:bookmarkStart w:id="232" w:name="_Toc45791540"/>
        <w:r w:rsidR="0059015A" w:rsidRPr="0059015A">
          <w:rPr>
            <w:rFonts w:ascii="Times New Roman" w:hAnsi="Times New Roman"/>
            <w:sz w:val="24"/>
          </w:rPr>
          <w:t>Часть 6. Описание решений (вырабатываемых с учетом положений утвержденной схемы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59015A">
          <w:rPr>
            <w:rFonts w:ascii="Times New Roman" w:hAnsi="Times New Roman"/>
            <w:sz w:val="24"/>
          </w:rPr>
          <w:t>водоснабжения поселения, городского округа, города федерального значения, утвержденной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59015A">
          <w:rPr>
            <w:rFonts w:ascii="Times New Roman" w:hAnsi="Times New Roman"/>
            <w:sz w:val="24"/>
          </w:rPr>
          <w:t>единой схемы водоснабжения и водоотведения Республики Крым) о развитии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59015A">
          <w:rPr>
            <w:rFonts w:ascii="Times New Roman" w:hAnsi="Times New Roman"/>
            <w:sz w:val="24"/>
          </w:rPr>
          <w:t>соответствующей системы водоснабжения в части, относящейся к системам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0" w:history="1">
        <w:r w:rsidR="0059015A" w:rsidRPr="0059015A">
          <w:rPr>
            <w:rFonts w:ascii="Times New Roman" w:hAnsi="Times New Roman"/>
            <w:sz w:val="24"/>
          </w:rPr>
          <w:t>теплоснабжения</w:t>
        </w:r>
        <w:bookmarkEnd w:id="230"/>
        <w:bookmarkEnd w:id="231"/>
        <w:bookmarkEnd w:id="232"/>
      </w:hyperlink>
    </w:p>
    <w:p w:rsidR="0059015A" w:rsidRPr="0059015A" w:rsidRDefault="0059015A" w:rsidP="007478C0">
      <w:pPr>
        <w:pStyle w:val="a5"/>
        <w:ind w:left="567"/>
        <w:rPr>
          <w:rFonts w:ascii="Times New Roman" w:hAnsi="Times New Roman"/>
        </w:rPr>
      </w:pP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</w:rPr>
        <w:t>каз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не 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мо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4"/>
        </w:rPr>
      </w:pPr>
      <w:hyperlink w:anchor="bookmark81" w:history="1">
        <w:bookmarkStart w:id="233" w:name="_Toc30147021"/>
        <w:bookmarkStart w:id="234" w:name="_Toc35951506"/>
        <w:bookmarkStart w:id="235" w:name="_Toc45791541"/>
        <w:r w:rsidR="0059015A" w:rsidRPr="0059015A">
          <w:rPr>
            <w:rFonts w:ascii="Times New Roman" w:hAnsi="Times New Roman"/>
            <w:sz w:val="24"/>
          </w:rPr>
          <w:t>Часть 7. Предложения по корректировке утвержденной (разработке) схемы водоснабжения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59015A">
          <w:rPr>
            <w:rFonts w:ascii="Times New Roman" w:hAnsi="Times New Roman"/>
            <w:sz w:val="24"/>
          </w:rPr>
          <w:t>поселения, городского округа, города федерального значения, единой схемы водоснабжения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59015A">
          <w:rPr>
            <w:rFonts w:ascii="Times New Roman" w:hAnsi="Times New Roman"/>
            <w:sz w:val="24"/>
          </w:rPr>
          <w:t>и водоотведения Республики Крым для обеспечения согласованности такой схемы 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59015A">
          <w:rPr>
            <w:rFonts w:ascii="Times New Roman" w:hAnsi="Times New Roman"/>
            <w:sz w:val="24"/>
          </w:rPr>
          <w:t xml:space="preserve">указанных в схеме теплоснабжения решений о </w:t>
        </w:r>
        <w:r w:rsidR="0059015A" w:rsidRPr="0059015A">
          <w:rPr>
            <w:rFonts w:ascii="Times New Roman" w:hAnsi="Times New Roman"/>
            <w:sz w:val="24"/>
          </w:rPr>
          <w:lastRenderedPageBreak/>
          <w:t>развитии источников тепловой энергии и</w:t>
        </w:r>
      </w:hyperlink>
      <w:r w:rsidR="0059015A" w:rsidRPr="0059015A">
        <w:rPr>
          <w:rFonts w:ascii="Times New Roman" w:hAnsi="Times New Roman"/>
          <w:sz w:val="24"/>
        </w:rPr>
        <w:t xml:space="preserve"> </w:t>
      </w:r>
      <w:hyperlink w:anchor="bookmark81" w:history="1">
        <w:r w:rsidR="0059015A" w:rsidRPr="0059015A">
          <w:rPr>
            <w:rFonts w:ascii="Times New Roman" w:hAnsi="Times New Roman"/>
            <w:sz w:val="24"/>
          </w:rPr>
          <w:t>систем теплоснабжения</w:t>
        </w:r>
        <w:bookmarkEnd w:id="233"/>
        <w:bookmarkEnd w:id="234"/>
        <w:bookmarkEnd w:id="235"/>
      </w:hyperlink>
    </w:p>
    <w:p w:rsidR="0059015A" w:rsidRPr="0059015A" w:rsidRDefault="0059015A" w:rsidP="007478C0">
      <w:pPr>
        <w:pStyle w:val="a5"/>
        <w:ind w:left="567"/>
        <w:rPr>
          <w:rFonts w:ascii="Times New Roman" w:hAnsi="Times New Roman"/>
        </w:rPr>
      </w:pPr>
      <w:r w:rsidRPr="0059015A">
        <w:rPr>
          <w:rFonts w:ascii="Times New Roman" w:hAnsi="Times New Roman"/>
          <w:spacing w:val="-2"/>
        </w:rPr>
        <w:t>У</w:t>
      </w:r>
      <w:r w:rsidRPr="0059015A">
        <w:rPr>
          <w:rFonts w:ascii="Times New Roman" w:hAnsi="Times New Roman"/>
        </w:rPr>
        <w:t>каз</w:t>
      </w:r>
      <w:r w:rsidRPr="0059015A">
        <w:rPr>
          <w:rFonts w:ascii="Times New Roman" w:hAnsi="Times New Roman"/>
          <w:spacing w:val="1"/>
        </w:rPr>
        <w:t>а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е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  <w:spacing w:val="-1"/>
        </w:rPr>
        <w:t>ш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1"/>
        </w:rPr>
        <w:t>и</w:t>
      </w:r>
      <w:r w:rsidRPr="0059015A">
        <w:rPr>
          <w:rFonts w:ascii="Times New Roman" w:hAnsi="Times New Roman"/>
        </w:rPr>
        <w:t>я</w:t>
      </w:r>
      <w:r w:rsidRPr="0059015A">
        <w:rPr>
          <w:rFonts w:ascii="Times New Roman" w:hAnsi="Times New Roman"/>
          <w:spacing w:val="1"/>
        </w:rPr>
        <w:t xml:space="preserve"> </w:t>
      </w:r>
      <w:r w:rsidRPr="0059015A">
        <w:rPr>
          <w:rFonts w:ascii="Times New Roman" w:hAnsi="Times New Roman"/>
        </w:rPr>
        <w:t>не пр</w:t>
      </w:r>
      <w:r w:rsidRPr="0059015A">
        <w:rPr>
          <w:rFonts w:ascii="Times New Roman" w:hAnsi="Times New Roman"/>
          <w:spacing w:val="-3"/>
        </w:rPr>
        <w:t>е</w:t>
      </w:r>
      <w:r w:rsidRPr="0059015A">
        <w:rPr>
          <w:rFonts w:ascii="Times New Roman" w:hAnsi="Times New Roman"/>
          <w:spacing w:val="1"/>
        </w:rPr>
        <w:t>д</w:t>
      </w:r>
      <w:r w:rsidRPr="0059015A">
        <w:rPr>
          <w:rFonts w:ascii="Times New Roman" w:hAnsi="Times New Roman"/>
          <w:spacing w:val="-8"/>
        </w:rPr>
        <w:t>у</w:t>
      </w:r>
      <w:r w:rsidRPr="0059015A">
        <w:rPr>
          <w:rFonts w:ascii="Times New Roman" w:hAnsi="Times New Roman"/>
          <w:spacing w:val="1"/>
        </w:rPr>
        <w:t>с</w:t>
      </w:r>
      <w:r w:rsidRPr="0059015A">
        <w:rPr>
          <w:rFonts w:ascii="Times New Roman" w:hAnsi="Times New Roman"/>
        </w:rPr>
        <w:t>мо</w:t>
      </w:r>
      <w:r w:rsidRPr="0059015A">
        <w:rPr>
          <w:rFonts w:ascii="Times New Roman" w:hAnsi="Times New Roman"/>
          <w:spacing w:val="-1"/>
        </w:rPr>
        <w:t>т</w:t>
      </w:r>
      <w:r w:rsidRPr="0059015A">
        <w:rPr>
          <w:rFonts w:ascii="Times New Roman" w:hAnsi="Times New Roman"/>
        </w:rPr>
        <w:t>р</w:t>
      </w:r>
      <w:r w:rsidRPr="0059015A">
        <w:rPr>
          <w:rFonts w:ascii="Times New Roman" w:hAnsi="Times New Roman"/>
          <w:spacing w:val="1"/>
        </w:rPr>
        <w:t>е</w:t>
      </w:r>
      <w:r w:rsidRPr="0059015A">
        <w:rPr>
          <w:rFonts w:ascii="Times New Roman" w:hAnsi="Times New Roman"/>
        </w:rPr>
        <w:t>н</w:t>
      </w:r>
      <w:r w:rsidRPr="0059015A">
        <w:rPr>
          <w:rFonts w:ascii="Times New Roman" w:hAnsi="Times New Roman"/>
          <w:spacing w:val="-2"/>
        </w:rPr>
        <w:t>ы</w:t>
      </w:r>
      <w:r w:rsidRPr="0059015A">
        <w:rPr>
          <w:rFonts w:ascii="Times New Roman" w:hAnsi="Times New Roman"/>
        </w:rPr>
        <w:t>.</w:t>
      </w: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  <w:sz w:val="28"/>
          <w:szCs w:val="28"/>
        </w:rPr>
      </w:pPr>
      <w:hyperlink r:id="rId9" w:anchor="bookmark131" w:history="1">
        <w:bookmarkStart w:id="236" w:name="_Toc30085167"/>
        <w:bookmarkStart w:id="237" w:name="_Toc32845490"/>
        <w:bookmarkStart w:id="238" w:name="_Toc45791542"/>
        <w:proofErr w:type="gramStart"/>
        <w:r w:rsidR="0059015A" w:rsidRPr="0059015A">
          <w:rPr>
            <w:rFonts w:ascii="Times New Roman" w:hAnsi="Times New Roman"/>
            <w:sz w:val="28"/>
            <w:szCs w:val="28"/>
          </w:rPr>
          <w:t>РАЗДЕЛ  14</w:t>
        </w:r>
        <w:proofErr w:type="gramEnd"/>
        <w:r w:rsidR="0059015A" w:rsidRPr="0059015A">
          <w:rPr>
            <w:rFonts w:ascii="Times New Roman" w:hAnsi="Times New Roman"/>
            <w:sz w:val="28"/>
            <w:szCs w:val="28"/>
          </w:rPr>
          <w:t xml:space="preserve">.  </w:t>
        </w:r>
        <w:bookmarkStart w:id="239" w:name="OLE_LINK4"/>
        <w:bookmarkStart w:id="240" w:name="OLE_LINK5"/>
        <w:bookmarkStart w:id="241" w:name="OLE_LINK6"/>
        <w:r w:rsidR="0059015A" w:rsidRPr="0059015A">
          <w:rPr>
            <w:rFonts w:ascii="Times New Roman" w:hAnsi="Times New Roman"/>
            <w:sz w:val="28"/>
            <w:szCs w:val="28"/>
          </w:rPr>
          <w:t>ИНДИКАТОРЫ РАЗВИТИЯ СИСТЕМ  ТЕПЛОСНАБЖЕНИЯ</w:t>
        </w:r>
        <w:bookmarkEnd w:id="239"/>
        <w:bookmarkEnd w:id="240"/>
        <w:bookmarkEnd w:id="241"/>
        <w:r w:rsidR="0059015A" w:rsidRPr="0059015A">
          <w:rPr>
            <w:rFonts w:ascii="Times New Roman" w:hAnsi="Times New Roman"/>
            <w:sz w:val="28"/>
            <w:szCs w:val="28"/>
          </w:rPr>
          <w:t xml:space="preserve"> ПОСЕЛЕНИЯ,</w:t>
        </w:r>
      </w:hyperlink>
      <w:r w:rsidR="0059015A" w:rsidRPr="0059015A">
        <w:rPr>
          <w:rFonts w:ascii="Times New Roman" w:hAnsi="Times New Roman"/>
          <w:sz w:val="28"/>
          <w:szCs w:val="28"/>
        </w:rPr>
        <w:t xml:space="preserve"> </w:t>
      </w:r>
      <w:hyperlink r:id="rId10" w:anchor="bookmark131" w:history="1">
        <w:r w:rsidR="0059015A" w:rsidRPr="0059015A">
          <w:rPr>
            <w:rFonts w:ascii="Times New Roman" w:hAnsi="Times New Roman"/>
            <w:sz w:val="28"/>
            <w:szCs w:val="28"/>
          </w:rPr>
          <w:t>ГОРОДСКОГО ОКРУГА</w:t>
        </w:r>
        <w:bookmarkEnd w:id="236"/>
        <w:bookmarkEnd w:id="237"/>
        <w:bookmarkEnd w:id="238"/>
      </w:hyperlink>
    </w:p>
    <w:p w:rsidR="0059015A" w:rsidRPr="0059015A" w:rsidRDefault="0059015A" w:rsidP="007478C0">
      <w:pPr>
        <w:pStyle w:val="a5"/>
        <w:spacing w:line="261" w:lineRule="exact"/>
        <w:ind w:left="567"/>
        <w:rPr>
          <w:rFonts w:ascii="Times New Roman" w:eastAsia="Times New Roman" w:hAnsi="Times New Roman"/>
        </w:rPr>
      </w:pPr>
      <w:r w:rsidRPr="0059015A">
        <w:rPr>
          <w:rFonts w:ascii="Times New Roman" w:eastAsia="Times New Roman" w:hAnsi="Times New Roman"/>
        </w:rPr>
        <w:t>Индикаторы развития систем теплоснабжения представлены в таблице.</w:t>
      </w:r>
    </w:p>
    <w:p w:rsidR="0059015A" w:rsidRPr="0059015A" w:rsidRDefault="0059015A" w:rsidP="0059015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015A" w:rsidRPr="007478C0" w:rsidRDefault="0059015A" w:rsidP="007478C0">
      <w:pPr>
        <w:pStyle w:val="a5"/>
        <w:ind w:left="0"/>
        <w:rPr>
          <w:rFonts w:ascii="Times New Roman" w:hAnsi="Times New Roman"/>
          <w:b/>
        </w:rPr>
      </w:pPr>
      <w:r w:rsidRPr="007478C0">
        <w:rPr>
          <w:rFonts w:ascii="Times New Roman" w:hAnsi="Times New Roman"/>
          <w:b/>
          <w:spacing w:val="-13"/>
        </w:rPr>
        <w:t>Т</w:t>
      </w:r>
      <w:r w:rsidRPr="007478C0">
        <w:rPr>
          <w:rFonts w:ascii="Times New Roman" w:hAnsi="Times New Roman"/>
          <w:b/>
          <w:spacing w:val="-1"/>
        </w:rPr>
        <w:t>а</w:t>
      </w:r>
      <w:r w:rsidRPr="007478C0">
        <w:rPr>
          <w:rFonts w:ascii="Times New Roman" w:hAnsi="Times New Roman"/>
          <w:b/>
          <w:spacing w:val="12"/>
        </w:rPr>
        <w:t>б</w:t>
      </w:r>
      <w:r w:rsidRPr="007478C0">
        <w:rPr>
          <w:rFonts w:ascii="Times New Roman" w:hAnsi="Times New Roman"/>
          <w:b/>
          <w:spacing w:val="-5"/>
        </w:rPr>
        <w:t>л</w:t>
      </w:r>
      <w:r w:rsidRPr="007478C0">
        <w:rPr>
          <w:rFonts w:ascii="Times New Roman" w:hAnsi="Times New Roman"/>
          <w:b/>
          <w:spacing w:val="-4"/>
        </w:rPr>
        <w:t>иц</w:t>
      </w:r>
      <w:r w:rsidRPr="007478C0">
        <w:rPr>
          <w:rFonts w:ascii="Times New Roman" w:hAnsi="Times New Roman"/>
          <w:b/>
        </w:rPr>
        <w:t>а</w:t>
      </w:r>
      <w:r w:rsidRPr="007478C0">
        <w:rPr>
          <w:rFonts w:ascii="Times New Roman" w:hAnsi="Times New Roman"/>
          <w:b/>
          <w:spacing w:val="7"/>
        </w:rPr>
        <w:t xml:space="preserve"> </w:t>
      </w:r>
      <w:r w:rsidRPr="007478C0">
        <w:rPr>
          <w:rFonts w:ascii="Times New Roman" w:eastAsia="Times New Roman" w:hAnsi="Times New Roman"/>
          <w:b/>
          <w:spacing w:val="4"/>
        </w:rPr>
        <w:t>14</w:t>
      </w:r>
      <w:r w:rsidRPr="007478C0">
        <w:rPr>
          <w:rFonts w:ascii="Times New Roman" w:eastAsia="Times New Roman" w:hAnsi="Times New Roman"/>
          <w:b/>
          <w:spacing w:val="-3"/>
        </w:rPr>
        <w:t>.</w:t>
      </w:r>
      <w:r w:rsidRPr="007478C0">
        <w:rPr>
          <w:rFonts w:ascii="Times New Roman" w:eastAsia="Times New Roman" w:hAnsi="Times New Roman"/>
          <w:b/>
        </w:rPr>
        <w:t>1</w:t>
      </w:r>
      <w:r w:rsidRPr="007478C0">
        <w:rPr>
          <w:rFonts w:ascii="Times New Roman" w:eastAsia="Times New Roman" w:hAnsi="Times New Roman"/>
          <w:b/>
          <w:spacing w:val="2"/>
        </w:rPr>
        <w:t xml:space="preserve"> </w:t>
      </w:r>
      <w:r w:rsidRPr="007478C0">
        <w:rPr>
          <w:rFonts w:ascii="Times New Roman" w:hAnsi="Times New Roman"/>
          <w:b/>
        </w:rPr>
        <w:t>И</w:t>
      </w:r>
      <w:r w:rsidRPr="007478C0">
        <w:rPr>
          <w:rFonts w:ascii="Times New Roman" w:hAnsi="Times New Roman"/>
          <w:b/>
          <w:spacing w:val="-5"/>
        </w:rPr>
        <w:t>н</w:t>
      </w:r>
      <w:r w:rsidRPr="007478C0">
        <w:rPr>
          <w:rFonts w:ascii="Times New Roman" w:hAnsi="Times New Roman"/>
          <w:b/>
          <w:spacing w:val="2"/>
        </w:rPr>
        <w:t>д</w:t>
      </w:r>
      <w:r w:rsidRPr="007478C0">
        <w:rPr>
          <w:rFonts w:ascii="Times New Roman" w:hAnsi="Times New Roman"/>
          <w:b/>
          <w:spacing w:val="-4"/>
        </w:rPr>
        <w:t>и</w:t>
      </w:r>
      <w:r w:rsidRPr="007478C0">
        <w:rPr>
          <w:rFonts w:ascii="Times New Roman" w:hAnsi="Times New Roman"/>
          <w:b/>
          <w:spacing w:val="7"/>
        </w:rPr>
        <w:t>к</w:t>
      </w:r>
      <w:r w:rsidRPr="007478C0">
        <w:rPr>
          <w:rFonts w:ascii="Times New Roman" w:hAnsi="Times New Roman"/>
          <w:b/>
          <w:spacing w:val="-1"/>
        </w:rPr>
        <w:t>а</w:t>
      </w:r>
      <w:r w:rsidRPr="007478C0">
        <w:rPr>
          <w:rFonts w:ascii="Times New Roman" w:hAnsi="Times New Roman"/>
          <w:b/>
        </w:rPr>
        <w:t>т</w:t>
      </w:r>
      <w:r w:rsidRPr="007478C0">
        <w:rPr>
          <w:rFonts w:ascii="Times New Roman" w:hAnsi="Times New Roman"/>
          <w:b/>
          <w:spacing w:val="5"/>
        </w:rPr>
        <w:t>о</w:t>
      </w:r>
      <w:r w:rsidRPr="007478C0">
        <w:rPr>
          <w:rFonts w:ascii="Times New Roman" w:hAnsi="Times New Roman"/>
          <w:b/>
          <w:spacing w:val="4"/>
        </w:rPr>
        <w:t>р</w:t>
      </w:r>
      <w:r w:rsidRPr="007478C0">
        <w:rPr>
          <w:rFonts w:ascii="Times New Roman" w:hAnsi="Times New Roman"/>
          <w:b/>
        </w:rPr>
        <w:t>ы</w:t>
      </w:r>
      <w:r w:rsidRPr="007478C0">
        <w:rPr>
          <w:rFonts w:ascii="Times New Roman" w:hAnsi="Times New Roman"/>
          <w:b/>
          <w:spacing w:val="-1"/>
        </w:rPr>
        <w:t xml:space="preserve"> </w:t>
      </w:r>
      <w:r w:rsidRPr="007478C0">
        <w:rPr>
          <w:rFonts w:ascii="Times New Roman" w:hAnsi="Times New Roman"/>
          <w:b/>
          <w:spacing w:val="4"/>
        </w:rPr>
        <w:t>р</w:t>
      </w:r>
      <w:r w:rsidRPr="007478C0">
        <w:rPr>
          <w:rFonts w:ascii="Times New Roman" w:hAnsi="Times New Roman"/>
          <w:b/>
          <w:spacing w:val="-1"/>
        </w:rPr>
        <w:t>а</w:t>
      </w:r>
      <w:r w:rsidRPr="007478C0">
        <w:rPr>
          <w:rFonts w:ascii="Times New Roman" w:hAnsi="Times New Roman"/>
          <w:b/>
        </w:rPr>
        <w:t>з</w:t>
      </w:r>
      <w:r w:rsidRPr="007478C0">
        <w:rPr>
          <w:rFonts w:ascii="Times New Roman" w:hAnsi="Times New Roman"/>
          <w:b/>
          <w:spacing w:val="1"/>
        </w:rPr>
        <w:t>в</w:t>
      </w:r>
      <w:r w:rsidRPr="007478C0">
        <w:rPr>
          <w:rFonts w:ascii="Times New Roman" w:hAnsi="Times New Roman"/>
          <w:b/>
          <w:spacing w:val="-4"/>
        </w:rPr>
        <w:t>и</w:t>
      </w:r>
      <w:r w:rsidRPr="007478C0">
        <w:rPr>
          <w:rFonts w:ascii="Times New Roman" w:hAnsi="Times New Roman"/>
          <w:b/>
        </w:rPr>
        <w:t>т</w:t>
      </w:r>
      <w:r w:rsidRPr="007478C0">
        <w:rPr>
          <w:rFonts w:ascii="Times New Roman" w:hAnsi="Times New Roman"/>
          <w:b/>
          <w:spacing w:val="-3"/>
        </w:rPr>
        <w:t>и</w:t>
      </w:r>
      <w:r w:rsidRPr="007478C0">
        <w:rPr>
          <w:rFonts w:ascii="Times New Roman" w:hAnsi="Times New Roman"/>
          <w:b/>
        </w:rPr>
        <w:t>я</w:t>
      </w:r>
      <w:r w:rsidRPr="007478C0">
        <w:rPr>
          <w:rFonts w:ascii="Times New Roman" w:hAnsi="Times New Roman"/>
          <w:b/>
          <w:spacing w:val="2"/>
        </w:rPr>
        <w:t xml:space="preserve"> </w:t>
      </w:r>
      <w:r w:rsidRPr="007478C0">
        <w:rPr>
          <w:rFonts w:ascii="Times New Roman" w:hAnsi="Times New Roman"/>
          <w:b/>
          <w:spacing w:val="-1"/>
        </w:rPr>
        <w:t>с</w:t>
      </w:r>
      <w:r w:rsidRPr="007478C0">
        <w:rPr>
          <w:rFonts w:ascii="Times New Roman" w:hAnsi="Times New Roman"/>
          <w:b/>
          <w:spacing w:val="-4"/>
        </w:rPr>
        <w:t>и</w:t>
      </w:r>
      <w:r w:rsidRPr="007478C0">
        <w:rPr>
          <w:rFonts w:ascii="Times New Roman" w:hAnsi="Times New Roman"/>
          <w:b/>
          <w:spacing w:val="-1"/>
        </w:rPr>
        <w:t>с</w:t>
      </w:r>
      <w:r w:rsidRPr="007478C0">
        <w:rPr>
          <w:rFonts w:ascii="Times New Roman" w:hAnsi="Times New Roman"/>
          <w:b/>
        </w:rPr>
        <w:t>тем</w:t>
      </w:r>
      <w:r w:rsidRPr="007478C0">
        <w:rPr>
          <w:rFonts w:ascii="Times New Roman" w:hAnsi="Times New Roman"/>
          <w:b/>
          <w:spacing w:val="-2"/>
        </w:rPr>
        <w:t xml:space="preserve"> </w:t>
      </w:r>
      <w:r w:rsidRPr="007478C0">
        <w:rPr>
          <w:rFonts w:ascii="Times New Roman" w:hAnsi="Times New Roman"/>
          <w:b/>
        </w:rPr>
        <w:t>те</w:t>
      </w:r>
      <w:r w:rsidRPr="007478C0">
        <w:rPr>
          <w:rFonts w:ascii="Times New Roman" w:hAnsi="Times New Roman"/>
          <w:b/>
          <w:spacing w:val="-4"/>
        </w:rPr>
        <w:t>п</w:t>
      </w:r>
      <w:r w:rsidRPr="007478C0">
        <w:rPr>
          <w:rFonts w:ascii="Times New Roman" w:hAnsi="Times New Roman"/>
          <w:b/>
          <w:spacing w:val="-5"/>
        </w:rPr>
        <w:t>л</w:t>
      </w:r>
      <w:r w:rsidRPr="007478C0">
        <w:rPr>
          <w:rFonts w:ascii="Times New Roman" w:hAnsi="Times New Roman"/>
          <w:b/>
          <w:spacing w:val="4"/>
        </w:rPr>
        <w:t>о</w:t>
      </w:r>
      <w:r w:rsidRPr="007478C0">
        <w:rPr>
          <w:rFonts w:ascii="Times New Roman" w:hAnsi="Times New Roman"/>
          <w:b/>
          <w:spacing w:val="-1"/>
        </w:rPr>
        <w:t>с</w:t>
      </w:r>
      <w:r w:rsidRPr="007478C0">
        <w:rPr>
          <w:rFonts w:ascii="Times New Roman" w:hAnsi="Times New Roman"/>
          <w:b/>
          <w:spacing w:val="-4"/>
        </w:rPr>
        <w:t>н</w:t>
      </w:r>
      <w:r w:rsidRPr="007478C0">
        <w:rPr>
          <w:rFonts w:ascii="Times New Roman" w:hAnsi="Times New Roman"/>
          <w:b/>
          <w:spacing w:val="-1"/>
        </w:rPr>
        <w:t>а</w:t>
      </w:r>
      <w:r w:rsidRPr="007478C0">
        <w:rPr>
          <w:rFonts w:ascii="Times New Roman" w:hAnsi="Times New Roman"/>
          <w:b/>
          <w:spacing w:val="2"/>
        </w:rPr>
        <w:t>б</w:t>
      </w:r>
      <w:r w:rsidRPr="007478C0">
        <w:rPr>
          <w:rFonts w:ascii="Times New Roman" w:hAnsi="Times New Roman"/>
          <w:b/>
          <w:spacing w:val="-3"/>
        </w:rPr>
        <w:t>ж</w:t>
      </w:r>
      <w:r w:rsidRPr="007478C0">
        <w:rPr>
          <w:rFonts w:ascii="Times New Roman" w:hAnsi="Times New Roman"/>
          <w:b/>
          <w:spacing w:val="-1"/>
        </w:rPr>
        <w:t>е</w:t>
      </w:r>
      <w:r w:rsidRPr="007478C0">
        <w:rPr>
          <w:rFonts w:ascii="Times New Roman" w:hAnsi="Times New Roman"/>
          <w:b/>
          <w:spacing w:val="5"/>
        </w:rPr>
        <w:t>н</w:t>
      </w:r>
      <w:r w:rsidRPr="007478C0">
        <w:rPr>
          <w:rFonts w:ascii="Times New Roman" w:hAnsi="Times New Roman"/>
          <w:b/>
          <w:spacing w:val="-4"/>
        </w:rPr>
        <w:t>и</w:t>
      </w:r>
      <w:r w:rsidRPr="007478C0">
        <w:rPr>
          <w:rFonts w:ascii="Times New Roman" w:hAnsi="Times New Roman"/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2112"/>
      </w:tblGrid>
      <w:tr w:rsidR="0059015A" w:rsidRPr="0059015A" w:rsidTr="007478C0">
        <w:trPr>
          <w:trHeight w:hRule="exact" w:val="869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59015A" w:rsidRDefault="0059015A" w:rsidP="0059015A">
            <w:pPr>
              <w:pStyle w:val="TableParagraph2"/>
              <w:spacing w:line="262" w:lineRule="exact"/>
              <w:ind w:left="229" w:right="23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№</w:t>
            </w:r>
          </w:p>
          <w:p w:rsidR="0059015A" w:rsidRPr="0059015A" w:rsidRDefault="0059015A" w:rsidP="0059015A">
            <w:pPr>
              <w:pStyle w:val="TableParagraph2"/>
              <w:spacing w:before="60"/>
              <w:ind w:left="181" w:right="18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3921E4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3921E4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59015A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Ед.изм.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9015A" w:rsidRPr="0059015A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Ожидаемые</w:t>
            </w:r>
          </w:p>
          <w:p w:rsidR="0059015A" w:rsidRPr="0059015A" w:rsidRDefault="0059015A" w:rsidP="0059015A">
            <w:pPr>
              <w:pStyle w:val="TableParagraph2"/>
              <w:spacing w:before="6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показатели</w:t>
            </w:r>
          </w:p>
        </w:tc>
      </w:tr>
      <w:tr w:rsidR="0059015A" w:rsidRPr="0059015A" w:rsidTr="005901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before="2" w:line="120" w:lineRule="exact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72" w:lineRule="exact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59015A" w:rsidRPr="003921E4" w:rsidRDefault="0059015A" w:rsidP="0059015A">
            <w:pPr>
              <w:pStyle w:val="TableParagraph2"/>
              <w:spacing w:before="50" w:line="290" w:lineRule="auto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before="2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59015A"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15A" w:rsidRPr="0059015A" w:rsidRDefault="0059015A" w:rsidP="0059015A">
            <w:pPr>
              <w:pStyle w:val="TableParagraph2"/>
              <w:spacing w:line="262" w:lineRule="exact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59015A" w:rsidRPr="0059015A" w:rsidTr="0059015A">
        <w:trPr>
          <w:trHeight w:hRule="exact" w:val="1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before="6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72" w:lineRule="exact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before="6" w:line="280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59015A"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15A" w:rsidRPr="0059015A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59015A" w:rsidRPr="0059015A" w:rsidTr="0059015A">
        <w:trPr>
          <w:trHeight w:hRule="exact" w:val="14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before="5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72" w:lineRule="exact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before="2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line="283" w:lineRule="auto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242" w:name="OLE_LINK233"/>
            <w:bookmarkStart w:id="243" w:name="OLE_LINK234"/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т</w:t>
            </w:r>
            <w:r w:rsidRPr="0059015A"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 w:rsidRPr="0059015A"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 w:rsidRPr="0059015A"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т</w:t>
            </w: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r w:rsidRPr="0059015A"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242"/>
            <w:bookmarkEnd w:id="243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59015A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0,1734</w:t>
            </w:r>
          </w:p>
        </w:tc>
      </w:tr>
      <w:tr w:rsidR="0059015A" w:rsidRPr="0059015A" w:rsidTr="0059015A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before="3" w:line="120" w:lineRule="exact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62" w:lineRule="exact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59015A" w:rsidRPr="003921E4" w:rsidRDefault="0059015A" w:rsidP="0059015A">
            <w:pPr>
              <w:pStyle w:val="TableParagraph2"/>
              <w:spacing w:before="60" w:line="28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before="3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л</w:t>
            </w:r>
            <w:r w:rsidRPr="0059015A"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/</w:t>
            </w:r>
            <w:r w:rsidRPr="0059015A"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r w:rsidRPr="0059015A"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 w:rsidRPr="0059015A"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м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59015A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5,58</w:t>
            </w:r>
          </w:p>
        </w:tc>
      </w:tr>
      <w:tr w:rsidR="0059015A" w:rsidRPr="0059015A" w:rsidTr="005901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before="10" w:line="140" w:lineRule="exact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63" w:lineRule="exact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59015A" w:rsidRPr="003921E4" w:rsidRDefault="0059015A" w:rsidP="0059015A">
            <w:pPr>
              <w:pStyle w:val="TableParagraph2"/>
              <w:spacing w:before="5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before="10" w:line="140" w:lineRule="exact"/>
              <w:ind w:left="7"/>
              <w:jc w:val="center"/>
              <w:rPr>
                <w:rFonts w:ascii="Times New Roman" w:hAnsi="Times New Roman"/>
                <w:sz w:val="14"/>
                <w:szCs w:val="14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59015A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71</w:t>
            </w:r>
          </w:p>
        </w:tc>
      </w:tr>
      <w:tr w:rsidR="0059015A" w:rsidRPr="0059015A" w:rsidTr="0059015A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before="3" w:line="110" w:lineRule="exact"/>
              <w:jc w:val="center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62" w:lineRule="exact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before="3" w:line="110" w:lineRule="exact"/>
              <w:ind w:left="7"/>
              <w:jc w:val="center"/>
              <w:rPr>
                <w:rFonts w:ascii="Times New Roman" w:hAnsi="Times New Roman"/>
                <w:sz w:val="11"/>
                <w:szCs w:val="11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 w:rsidRPr="0059015A"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 w:rsidRPr="0059015A"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/</w:t>
            </w:r>
            <w:r w:rsidRPr="0059015A"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 w:rsidRPr="0059015A"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59015A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67,8351</w:t>
            </w:r>
          </w:p>
        </w:tc>
      </w:tr>
      <w:tr w:rsidR="0059015A" w:rsidRPr="0059015A" w:rsidTr="0059015A">
        <w:trPr>
          <w:trHeight w:hRule="exact" w:val="19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before="13"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63" w:lineRule="exact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в</w:t>
            </w:r>
          </w:p>
          <w:p w:rsidR="0059015A" w:rsidRPr="003921E4" w:rsidRDefault="0059015A" w:rsidP="0059015A">
            <w:pPr>
              <w:pStyle w:val="TableParagraph2"/>
              <w:spacing w:before="60" w:line="288" w:lineRule="auto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before="13"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59015A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100</w:t>
            </w:r>
          </w:p>
        </w:tc>
      </w:tr>
      <w:tr w:rsidR="0059015A" w:rsidRPr="0059015A" w:rsidTr="0059015A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before="9" w:line="140" w:lineRule="exact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62" w:lineRule="exact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59015A" w:rsidRPr="0059015A" w:rsidRDefault="0059015A" w:rsidP="0059015A">
            <w:pPr>
              <w:pStyle w:val="TableParagraph2"/>
              <w:spacing w:before="6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 w:rsidRPr="0059015A"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т</w:t>
            </w:r>
            <w:r w:rsidRPr="0059015A"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 w:rsidRPr="0059015A"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 w:rsidRPr="0059015A"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59015A"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й</w:t>
            </w:r>
            <w:r w:rsidRPr="0059015A"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r w:rsidRPr="0059015A"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 w:rsidRPr="0059015A"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 w:rsidRPr="0059015A"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 w:rsidRPr="0059015A"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 w:rsidRPr="0059015A"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 w:rsidRPr="0059015A"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59015A" w:rsidRDefault="0059015A" w:rsidP="0059015A">
            <w:pPr>
              <w:pStyle w:val="TableParagraph2"/>
              <w:spacing w:line="262" w:lineRule="exact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59015A"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 w:rsidRPr="0059015A"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 w:rsidRPr="0059015A"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т</w:t>
            </w: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/</w:t>
            </w:r>
          </w:p>
          <w:p w:rsidR="0059015A" w:rsidRPr="0059015A" w:rsidRDefault="0059015A" w:rsidP="0059015A">
            <w:pPr>
              <w:pStyle w:val="TableParagraph2"/>
              <w:spacing w:before="6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 w:rsidRPr="0059015A"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 w:rsidRPr="0059015A">
              <w:rPr>
                <w:rFonts w:ascii="Times New Roman" w:eastAsia="Times New Roman" w:hAnsi="Times New Roman"/>
                <w:lang w:eastAsia="en-US"/>
              </w:rPr>
              <w:t>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59015A" w:rsidRDefault="0059015A" w:rsidP="0059015A">
            <w:pPr>
              <w:rPr>
                <w:rFonts w:ascii="Times New Roman" w:hAnsi="Times New Roman" w:cs="Times New Roman"/>
              </w:rPr>
            </w:pPr>
          </w:p>
        </w:tc>
      </w:tr>
      <w:tr w:rsidR="0059015A" w:rsidRPr="0059015A" w:rsidTr="0059015A">
        <w:trPr>
          <w:trHeight w:hRule="exact" w:val="1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before="5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62" w:lineRule="exact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59015A" w:rsidRPr="003921E4" w:rsidRDefault="0059015A" w:rsidP="0059015A">
            <w:pPr>
              <w:pStyle w:val="TableParagraph2"/>
              <w:spacing w:before="60" w:line="288" w:lineRule="auto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before="5" w:line="280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15A" w:rsidRPr="0059015A" w:rsidRDefault="0059015A" w:rsidP="0059015A">
            <w:pPr>
              <w:rPr>
                <w:rFonts w:ascii="Times New Roman" w:hAnsi="Times New Roman" w:cs="Times New Roman"/>
              </w:rPr>
            </w:pPr>
          </w:p>
        </w:tc>
      </w:tr>
      <w:tr w:rsidR="0059015A" w:rsidRPr="0059015A" w:rsidTr="0059015A">
        <w:trPr>
          <w:trHeight w:hRule="exact" w:val="16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59015A" w:rsidRDefault="0059015A" w:rsidP="0059015A">
            <w:pPr>
              <w:pStyle w:val="TableParagraph2"/>
              <w:spacing w:before="3" w:line="120" w:lineRule="exact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015A" w:rsidRPr="0059015A" w:rsidRDefault="0059015A" w:rsidP="0059015A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5A" w:rsidRPr="003921E4" w:rsidRDefault="0059015A" w:rsidP="0059015A">
            <w:pPr>
              <w:pStyle w:val="TableParagraph2"/>
              <w:spacing w:line="262" w:lineRule="exact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3921E4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3921E4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3921E4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3921E4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3921E4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3921E4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3921E4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3921E4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15A" w:rsidRPr="003921E4" w:rsidRDefault="0059015A" w:rsidP="0059015A">
            <w:pPr>
              <w:pStyle w:val="TableParagraph2"/>
              <w:spacing w:before="3" w:line="120" w:lineRule="exact"/>
              <w:ind w:left="7"/>
              <w:jc w:val="center"/>
              <w:rPr>
                <w:rFonts w:ascii="Times New Roman" w:hAnsi="Times New Roman"/>
                <w:sz w:val="12"/>
                <w:szCs w:val="12"/>
                <w:lang w:val="ru-RU" w:eastAsia="en-US"/>
              </w:rPr>
            </w:pPr>
          </w:p>
          <w:p w:rsidR="0059015A" w:rsidRPr="003921E4" w:rsidRDefault="0059015A" w:rsidP="0059015A">
            <w:pPr>
              <w:pStyle w:val="TableParagraph2"/>
              <w:spacing w:line="200" w:lineRule="exact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  <w:p w:rsidR="0059015A" w:rsidRPr="0059015A" w:rsidRDefault="0059015A" w:rsidP="0059015A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15A" w:rsidRPr="0059015A" w:rsidRDefault="0059015A" w:rsidP="0059015A">
            <w:pPr>
              <w:pStyle w:val="TableParagraph2"/>
              <w:spacing w:line="272" w:lineRule="exact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 w:rsidRPr="0059015A"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7,667 </w:t>
            </w:r>
          </w:p>
        </w:tc>
      </w:tr>
    </w:tbl>
    <w:p w:rsidR="0059015A" w:rsidRPr="0059015A" w:rsidRDefault="0059015A" w:rsidP="0059015A">
      <w:pPr>
        <w:pStyle w:val="a5"/>
        <w:ind w:left="807"/>
        <w:rPr>
          <w:rFonts w:ascii="Times New Roman" w:hAnsi="Times New Roman"/>
        </w:rPr>
      </w:pPr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</w:rPr>
      </w:pPr>
      <w:hyperlink w:anchor="bookmark83" w:history="1">
        <w:bookmarkStart w:id="244" w:name="_Toc45791543"/>
        <w:r w:rsidR="0059015A" w:rsidRPr="0059015A">
          <w:rPr>
            <w:rFonts w:ascii="Times New Roman" w:hAnsi="Times New Roman"/>
          </w:rPr>
          <w:t xml:space="preserve">РАЗДЕЛ </w:t>
        </w:r>
        <w:r w:rsidR="0059015A" w:rsidRPr="007478C0">
          <w:rPr>
            <w:rFonts w:ascii="Times New Roman" w:hAnsi="Times New Roman"/>
          </w:rPr>
          <w:t>15</w:t>
        </w:r>
        <w:r w:rsidR="0059015A" w:rsidRPr="0059015A">
          <w:rPr>
            <w:rFonts w:ascii="Times New Roman" w:hAnsi="Times New Roman"/>
          </w:rPr>
          <w:t>. ЦЕНОВЫЕ (ТАРИФНЫЕ) ПОСЛЕДСТВИЯ</w:t>
        </w:r>
        <w:bookmarkEnd w:id="244"/>
      </w:hyperlink>
    </w:p>
    <w:p w:rsidR="0059015A" w:rsidRPr="0059015A" w:rsidRDefault="002556B1" w:rsidP="0059015A">
      <w:pPr>
        <w:pStyle w:val="2"/>
        <w:ind w:left="0" w:firstLine="0"/>
        <w:rPr>
          <w:rFonts w:ascii="Times New Roman" w:hAnsi="Times New Roman"/>
        </w:rPr>
      </w:pPr>
      <w:hyperlink r:id="rId11" w:anchor="bookmark133" w:history="1">
        <w:bookmarkStart w:id="245" w:name="_Toc45791544"/>
        <w:r w:rsidR="0059015A" w:rsidRPr="0059015A">
          <w:rPr>
            <w:rFonts w:ascii="Times New Roman" w:hAnsi="Times New Roman"/>
          </w:rPr>
          <w:t>Часть 1. Тарифно-балансовые расчетные модели теплоснабжения потребителей по каждой системе теплоснабжения</w:t>
        </w:r>
        <w:bookmarkEnd w:id="245"/>
      </w:hyperlink>
    </w:p>
    <w:p w:rsidR="00687102" w:rsidRPr="00550ABF" w:rsidRDefault="00687102" w:rsidP="00687102">
      <w:pPr>
        <w:pStyle w:val="a4"/>
        <w:ind w:firstLine="567"/>
        <w:jc w:val="both"/>
        <w:rPr>
          <w:lang w:eastAsia="ru-RU"/>
        </w:rPr>
      </w:pPr>
      <w:r w:rsidRPr="00550ABF">
        <w:rPr>
          <w:lang w:eastAsia="ru-RU"/>
        </w:rPr>
        <w:t>Для выполнения анализа влияния реализации строительства, реконструкции и технического перевооружения источников тепловой энергии, тепл</w:t>
      </w:r>
      <w:r>
        <w:rPr>
          <w:lang w:eastAsia="ru-RU"/>
        </w:rPr>
        <w:t xml:space="preserve">овых сетей и сооружений на них, </w:t>
      </w:r>
      <w:r w:rsidRPr="00550ABF">
        <w:rPr>
          <w:lang w:eastAsia="ru-RU"/>
        </w:rPr>
        <w:t>разработаны тарифно-балансовые модели, структура которых сформирована в зависимости от основных видов деятельности теплоснабжающих организаций.</w:t>
      </w:r>
      <w:r>
        <w:rPr>
          <w:lang w:eastAsia="ru-RU"/>
        </w:rPr>
        <w:t xml:space="preserve"> Данные для текущего раздела </w:t>
      </w:r>
      <w:r w:rsidR="002556B1" w:rsidRPr="00AB162D">
        <w:rPr>
          <w:szCs w:val="24"/>
        </w:rPr>
        <w:t>ООО «Байкальская энергетическая компания»</w:t>
      </w:r>
      <w:r>
        <w:rPr>
          <w:lang w:eastAsia="ru-RU"/>
        </w:rPr>
        <w:t xml:space="preserve"> не п</w:t>
      </w:r>
      <w:bookmarkStart w:id="246" w:name="_GoBack"/>
      <w:bookmarkEnd w:id="246"/>
      <w:r>
        <w:rPr>
          <w:lang w:eastAsia="ru-RU"/>
        </w:rPr>
        <w:t>редоставлены.</w:t>
      </w:r>
    </w:p>
    <w:p w:rsidR="0059015A" w:rsidRPr="0059015A" w:rsidRDefault="0059015A" w:rsidP="0059015A">
      <w:pPr>
        <w:jc w:val="center"/>
        <w:rPr>
          <w:rFonts w:ascii="Times New Roman" w:hAnsi="Times New Roman" w:cs="Times New Roman"/>
          <w:lang w:eastAsia="ru-RU"/>
        </w:rPr>
      </w:pPr>
    </w:p>
    <w:p w:rsidR="0059015A" w:rsidRPr="0059015A" w:rsidRDefault="0059015A" w:rsidP="0059015A">
      <w:pPr>
        <w:rPr>
          <w:rFonts w:ascii="Times New Roman" w:hAnsi="Times New Roman" w:cs="Times New Roman"/>
          <w:lang w:eastAsia="ru-RU"/>
        </w:rPr>
      </w:pPr>
    </w:p>
    <w:p w:rsidR="009A7BDB" w:rsidRPr="0059015A" w:rsidRDefault="009A7BDB">
      <w:pPr>
        <w:rPr>
          <w:rFonts w:ascii="Times New Roman" w:hAnsi="Times New Roman" w:cs="Times New Roman"/>
        </w:rPr>
        <w:sectPr w:rsidR="009A7BDB" w:rsidRPr="0059015A" w:rsidSect="00590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15A" w:rsidRPr="0059015A" w:rsidRDefault="0059015A" w:rsidP="0059015A">
      <w:pPr>
        <w:pStyle w:val="1"/>
        <w:spacing w:before="64"/>
        <w:ind w:left="0" w:firstLine="0"/>
        <w:jc w:val="both"/>
        <w:rPr>
          <w:rFonts w:eastAsia="Times New Roman"/>
          <w:sz w:val="22"/>
          <w:szCs w:val="22"/>
        </w:rPr>
      </w:pPr>
      <w:bookmarkStart w:id="247" w:name="_Toc45791545"/>
      <w:r w:rsidRPr="0059015A">
        <w:rPr>
          <w:rFonts w:eastAsia="Times New Roman"/>
          <w:sz w:val="22"/>
          <w:szCs w:val="22"/>
        </w:rPr>
        <w:lastRenderedPageBreak/>
        <w:t>ПРИЛОЖЕНИЕ 1</w:t>
      </w:r>
      <w:bookmarkEnd w:id="247"/>
    </w:p>
    <w:p w:rsidR="0059015A" w:rsidRPr="0059015A" w:rsidRDefault="0059015A" w:rsidP="0059015A">
      <w:pPr>
        <w:rPr>
          <w:rFonts w:ascii="Times New Roman" w:hAnsi="Times New Roman" w:cs="Times New Roman"/>
          <w:lang w:eastAsia="ru-RU"/>
        </w:rPr>
      </w:pPr>
    </w:p>
    <w:p w:rsidR="0059015A" w:rsidRPr="0059015A" w:rsidRDefault="0059015A" w:rsidP="0059015A">
      <w:pPr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</w:rPr>
        <w:t xml:space="preserve"> Стоимость индивидуальных автоматизированных блочных тепловых пунктов, включающих в себя также вводной узел с секционирующими задвижками и фильтрами, с учетом монтажа представлен ниже. </w:t>
      </w:r>
    </w:p>
    <w:p w:rsidR="009A7BDB" w:rsidRPr="0059015A" w:rsidRDefault="0059015A">
      <w:pPr>
        <w:spacing w:before="400"/>
        <w:rPr>
          <w:rFonts w:ascii="Times New Roman" w:hAnsi="Times New Roman" w:cs="Times New Roman"/>
        </w:rPr>
      </w:pPr>
      <w:r w:rsidRPr="0059015A">
        <w:rPr>
          <w:rFonts w:ascii="Times New Roman" w:hAnsi="Times New Roman" w:cs="Times New Roman"/>
          <w:b/>
        </w:rPr>
        <w:t>Таблица П.1 Информация о потребителях тепловой энергии</w:t>
      </w:r>
      <w:r w:rsidR="007478C0">
        <w:rPr>
          <w:rFonts w:ascii="Times New Roman" w:hAnsi="Times New Roman" w:cs="Times New Roman"/>
          <w:b/>
        </w:rPr>
        <w:t xml:space="preserve"> с открытой системой теплоснабжения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45"/>
        <w:gridCol w:w="4135"/>
        <w:gridCol w:w="1769"/>
        <w:gridCol w:w="2796"/>
      </w:tblGrid>
      <w:tr w:rsidR="009A7BDB" w:rsidRPr="0059015A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Наименование потребителя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Нагрузка, Гкал/час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Ориентировочная стоимость АИТП без НДС, тыс. руб.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ФБУ АВИАЛЕСООХРАНА / нежилые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ФБУ АВИАЛЕСООХРАНА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КЕДР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КЕДР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ФЕДЕРАЦИЯ БОКСА ГОРОДА ЖЕЛЕЗНОГОРСКА-ИЛИМСКОГО СОО / спортзал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Кирсанова Светлана Владимировна ИП / магазин "Подсолнух"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Анохин Павел Валентинович / гаражи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ПАО  Сбербанк    / дополнительный офис №8586/0282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ПАО  Сбербанк    / дополнительный офис №8586/0285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Хозеев Николай Сергеевич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Подойницына Ирина Юрьевна ИП / Объекты торгового комплекса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0,1408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Подойницына Ирина Юрьевна ИП / Торговый дом "Каскад"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Подойницына Ирина Юрьевна ИП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Шахбанов Асадулла Гаджиевич / оздоровительный центр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0,4434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Булатова Ирина Васильевна ИП / бар "Бухарест"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ОГКУ "ЦЕНТР ОБЕСПЕЧЕНИЯ СУДЕБНЫХ УЧАСТКОВ"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Коноплёв Сергей Александрович ИП / магазин "Кега"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Шабхарова Любовь Яковлевна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Московкина Галина Борисовна ИП / Магазин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Поликарпов Александр Васильевич / химчистка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0,1715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Ачимов Кирилл Александрович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Ординян Меланиа Месроповна ИП / Торговый комплекс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Красницкий Анатолий Николаевич ИП / Магазин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Мазанцев Игорь Сергеевич ИП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Беляева Наталья Александровна ИП / кафе-бар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ЛЕСХОЗ ИРКУТСКОЙ ОБЛАСТИ АУ / административное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Ильин Петр Владимирович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НАСКО АО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Акопян Руслан Шагенович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Ситдиков Айрат Газинурович / магазин "Уют"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 ИП Теричева Олеся Игоревна / гастроном "Новый"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Бажутина Л. А.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 ИП Ведерникова Надежда Сергеевна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ООО "СЕВЕР" / магазин №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ТСЖ "8-9А" / 8 квартал жилой дом 9а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ВОСХОД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ВОСХОД ООО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ГЛАВНОЕ УПРАВЛЕНИЕ МЧС РОССИИ ПО ИРКУТСКОЙ ОБЛАСТИ / нежилые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Сморчкова Оксана Валерьевна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ИРКУТСКИЙ ЦСМ ФБУ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Служба записи актов гражданского состояния Иркутской области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ДВЕНАДЦАТЬ ООО УК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ДВЕНАДЦАТЬ ООО УК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ООО УК "ЖЭК"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АДМИНИСТРАЦИЯ ГОРОДА ЖЕЛЕЗНОГОРСК-ИЛИМСКИЙ / </w:t>
            </w:r>
            <w:r w:rsidRPr="00D61E38">
              <w:rPr>
                <w:rFonts w:ascii="Times New Roman" w:eastAsia="Calibri" w:hAnsi="Times New Roman" w:cs="Times New Roman"/>
                <w:lang w:val="ru-RU"/>
              </w:rPr>
              <w:lastRenderedPageBreak/>
              <w:t>Служебное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0,0380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Северинова Людмила Николаевна ИП / павильон "Канцтовары"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Северинова Людмила Николаевна ИП / склад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Шайгадарова Татьяна Викторовна ИП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Зонов Денис Николаевич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Зонов Денис Николаевич ИП / магазин № </w:t>
            </w:r>
            <w:proofErr w:type="gramStart"/>
            <w:r w:rsidRPr="00D61E38">
              <w:rPr>
                <w:rFonts w:ascii="Times New Roman" w:eastAsia="Calibri" w:hAnsi="Times New Roman" w:cs="Times New Roman"/>
                <w:lang w:val="ru-RU"/>
              </w:rPr>
              <w:t>21,кв.</w:t>
            </w:r>
            <w:proofErr w:type="gramEnd"/>
            <w:r w:rsidRPr="00D61E3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ПОТРЕБИТЕЛЬСКИЙ САДОВО-ОГОРОДНИЧЕСКИЙ КООПЕРАТИВ </w:t>
            </w:r>
            <w:proofErr w:type="gramStart"/>
            <w:r w:rsidRPr="00D61E38">
              <w:rPr>
                <w:rFonts w:ascii="Times New Roman" w:eastAsia="Calibri" w:hAnsi="Times New Roman" w:cs="Times New Roman"/>
                <w:lang w:val="ru-RU"/>
              </w:rPr>
              <w:t>ТАЕЖНЫЙ  /</w:t>
            </w:r>
            <w:proofErr w:type="gramEnd"/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Елисеева Елена Ивановна ИП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ДУМИ АДМИНИСТРАЦИИ НИЖНЕИЛИМСКОГО МУНИЦИПАЛЬНОГО РАЙОНА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Карабанова Любовь Васильевна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Гражданин РФ Карабанова Любовь </w:t>
            </w:r>
            <w:r w:rsidRPr="00D61E38">
              <w:rPr>
                <w:rFonts w:ascii="Times New Roman" w:eastAsia="Calibri" w:hAnsi="Times New Roman" w:cs="Times New Roman"/>
                <w:lang w:val="ru-RU"/>
              </w:rPr>
              <w:lastRenderedPageBreak/>
              <w:t>Васильевна / магазин "Том Сойер"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Клягина Татьяна Владимировна ИП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ФКУ ЦОКР (МЕЖРЕГИОНАЛЬНЫЙ ФИЛИАЛ ФКУ "ЦОКР" В Г. НОВОСИБИРСКЕ) / здание казначейства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Акопян Геворг Ашотович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Гражданин РФ Попов Георгий </w:t>
            </w:r>
            <w:proofErr w:type="gramStart"/>
            <w:r w:rsidRPr="00D61E38">
              <w:rPr>
                <w:rFonts w:ascii="Times New Roman" w:eastAsia="Calibri" w:hAnsi="Times New Roman" w:cs="Times New Roman"/>
                <w:lang w:val="ru-RU"/>
              </w:rPr>
              <w:t>Тимофеевич  /</w:t>
            </w:r>
            <w:proofErr w:type="gramEnd"/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 торговый павильон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ИОКА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 Гражданин РФ Уваров Сергей Максимович / магазин "Продукты"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ПРОГРЕСС ООО / магазин "Оптика"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Мирзоев Гамлет Гусейн Оглы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Мамурков Сергей Витальевич / магазин "Янта"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Мамурков Сергей Витальевич / магазин "Визит"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Новикова Ирина Юрьевна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Жильцова Ольга Юрьевна ИП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ФОТО ООО / фотосалон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ООО "СБЦ"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АЛЬФА ООО УК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БАСК  СК, АО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Найда Анна Андреевна / нежилое помещение -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Мукина Юлия Александровна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Ремстройсервис УК ООО / ООО "УК Ремстройсервис"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ИМПЕРИАЛ ООО АЗИО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Логачев Игорь Михайлович ИП / СЦ "Логика"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Обедина Анастасия Викторовна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СТРОЙТЕХСЕРВИС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ООО "ФЛАГМАН"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СХМ-ИЛИМСКИЙ ООО / офисные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0,1483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Душечкина Альбина Николаевна ИП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ЭСКОМ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БАРГУЗИН ООО / магазин "Баргузин"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ООО УК "ИЛИМСЕРВИС" / Мастерский участок 2 кв., д.61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ООО УК "ИЛИМСЕРВИС" / Мастерский участок 3 кв., д.23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Управление Росреестра по Иркутской области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ООО "ИЭСВ"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КОНТИНЕНТ ООО УК / мастерский участок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Короленко Эдгар Сергеевич / стройбаза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ТЕАТР ТАНЦА СТРЕКОЗА АНО / нежилое помещение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Евдокимова Наталья Владимировна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Арипов Кахрамонжон Отабекович ИП / мойка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Арипов Кахрамонжон Отабекович ИП / охрана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ГАУ "МФЦ ИО"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Гончаров Игорь Васильевич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ФГБУ "ЦЖКУ" МИНОБОРОНЫ РОССИИ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ФГБУ "ЦЖКУ" МИНОБОРОНЫ РОССИИ / </w:t>
            </w:r>
            <w:proofErr w:type="gramStart"/>
            <w:r w:rsidRPr="00D61E38">
              <w:rPr>
                <w:rFonts w:ascii="Times New Roman" w:eastAsia="Calibri" w:hAnsi="Times New Roman" w:cs="Times New Roman"/>
                <w:lang w:val="ru-RU"/>
              </w:rPr>
              <w:t>Здание  военкомата</w:t>
            </w:r>
            <w:proofErr w:type="gram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0,1419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Солодкова Алена Александровна ИП / магазин 1 кв., дом 1 (цоколь)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Солодкова Алена Александровна ИП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Дорохова Т.И. / АБК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НИЖНЕИЛИМСКОЕ РАЙОННОЕ ОТДЕЛЕНИЕ ИРКУТСКОЙ ОБЛАСТНОЙ ОБЩЕСТВЕННОЙ ОРГАНИЗАЦИИ ОХОТНИКОВ И РЫБОЛОВОВ / административное здание (пристрой)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Джафаров Яльчын Рустам Оглы ИП / "Каспий"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АДМИНИСТРАЦИЯ НИЖНЕИЛИМСКОГО МУНИЦИПАЛЬНОГО РАЙОНА / нежилое помещение (Общество инвалидов)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АДМИНИСТРАЦИЯ НИЖНЕИЛИМСКОГО МУНИЦИПАЛЬНОГО РАЙОНА / нежилое помещение (Лучик надежды)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АДМИНИСТРАЦИЯ НИЖНЕИЛИМСКОГО МУНИЦИПАЛЬНОГО РАЙОНА / Нежилое помещение (Районная общественная организация "Общество слепых")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Гражданин РФ Халитова Наталья Юрьевна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ЖЕЛЕЗНОГОРСКАЯ СТОМАТОЛОГИЧЕСКАЯ ПОЛИКЛИНИКА ОГАУЗ / стоматологическая поликлиника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Муромец Наталья Сергеевна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ПОЛИКОМ-ПЛЮС ООО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Белейчук Оксана Петровна ИП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СХМ-СЕРВИС ООО / База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ПСС ИРКУТСКОЙ ОБЛАСТИ ОГБУ / Пожарная часть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Беликова Лилия Витальевна ИП / помещение магазина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ИП Садыкова Светлана Владимировна </w:t>
            </w:r>
            <w:proofErr w:type="gramStart"/>
            <w:r w:rsidRPr="00D61E38">
              <w:rPr>
                <w:rFonts w:ascii="Times New Roman" w:eastAsia="Calibri" w:hAnsi="Times New Roman" w:cs="Times New Roman"/>
                <w:lang w:val="ru-RU"/>
              </w:rPr>
              <w:t>/  торговый</w:t>
            </w:r>
            <w:proofErr w:type="gramEnd"/>
            <w:r w:rsidRPr="00D61E38">
              <w:rPr>
                <w:rFonts w:ascii="Times New Roman" w:eastAsia="Calibri" w:hAnsi="Times New Roman" w:cs="Times New Roman"/>
                <w:lang w:val="ru-RU"/>
              </w:rPr>
              <w:t xml:space="preserve"> дом "Оникс"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Садыкова Светлана Владимировна / магазин продовольственных товаров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Корнилова Татьяна Павловна / офис № 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Корнилова Татьяна Павловна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ИП Корнилова Татьяна Павловна / Магазин розничной торговли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Зиганьшина Людмила Павловна ИП / магазин "Фея"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Зиганьшина Людмила Павловна ИП / магазин "Визит"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Дуганова Марина Михайловна ИП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D61E38" w:rsidRDefault="005901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1E38">
              <w:rPr>
                <w:rFonts w:ascii="Times New Roman" w:eastAsia="Calibri" w:hAnsi="Times New Roman" w:cs="Times New Roman"/>
                <w:lang w:val="ru-RU"/>
              </w:rPr>
              <w:t>Хафизулина Марина Рашидовна ИП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221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263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305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347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389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431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473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515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557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599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641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683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725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КОРШУНОВСКИЙ ГОК ПАО / Производство ПАО "Коршуновский ГОК"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51,3676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КОРШУНОВСКИЙ ГОК ПАО / Административное здание ПАО "Коршуновский ГОК"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КОРШУНОВСКИЙ ГОК ПАО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КОРШУНОВСКИЙ ГОК ПАО / Легковые гаражи АТУ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ОГКУЗ МЕДИЦИНСКИЙ ЦЕНТР "РЕЗЕРВ" / Медсклады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Рехлова Наталья Юрьевна / Магазин "Авоська"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ОГКУ ЦЗН НИЖНЕИЛИМСКОГО РАЙОНА / здание центра занятости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УПФР В НИЖНЕИЛИМСКОМ РАЙОНЕ ИРКУТСКОЙ ОБЛАСТИ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УПФР В НИЖНЕИЛИМСКОМ РАЙОНЕ ИРКУТСКОЙ ОБЛАСТИ / Управление пенсионного фонда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УПФР В НИЖНЕИЛИМСКОМ РАЙОНЕ ИРКУТСКОЙ ОБЛАСТИ / здание Управления Пенсионого  фонда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ОМВД РОССИИ ПО НИЖНЕИЛИМСКОМУ РАЙОНУ / отдел по вопросам миграции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ОМВД РОССИИ ПО НИЖНЕИЛИМСКОМУ РАЙОНУ / здание полиции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ОМВД РОССИИ ПО НИЖНЕИЛИМСКОМУ РАЙОНУ / гараж полиции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ДШИ МБУДО / здание школы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МКУК "МУЗЕЙ" / здание музея  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НИЖНЕИЛИМСКАЯ ЦМБ ИМЕНИ А.Н. РАДИЩЕВА МКУК / здание библиотеки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НИЖНЕИЛИМСКАЯ ЦМБ ИМЕНИ А.Н. РАДИЩЕВА МКУК / библиотека семейного чтения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буфет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749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буфет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гараж 34/8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гараж 34/7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0,2011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главный корпус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0,8407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ЖЕЛЕЗНОГОРСКАЯ РБ ОГБУЗ / детская больница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0,6454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инфекционное отделение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здание морга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ЖЕЛЕЗНОГОРСКАЯ РБ ОГБУЗ / пищеблок взрослый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0,1780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поликлиника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0,4980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хозблок(прачечная)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0,2905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Аптека ул. 40 лет ВЛКСМ( №200)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РБ ОГБУЗ / женская консультация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МБДОУ ДЕТСКИЙ САД ОБЩЕРАЗВИВАЮЩЕГО ВИДА "ЗОЛОТОЙ КЛЮЧИК" / здание д/с"Золотой ключик"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0,2768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МБУ ДО "ЦРТДиЮ" / здание центра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МБУ ДО "ЦРТДиЮ" / Детский клуб "Планета"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МБУ ДО "ЦРТДиЮ" / Детский клуб "Радуга"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МБУ ДО "ЦРТДиЮ" / Детский клуб "Космос"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МБДОУ ДЕТСКИЙ САД "ЛЕСНАЯ СКАЗКА" / здание склада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МБДОУ ДЕТСКИЙ САД "ЛЕСНАЯ СКАЗКА" / здание д/с "Лесная сказка"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ЖЕЛЕЗНОГОРСКАЯ СОШ № 2 МБОУ / здание школы №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ДЮСШ МБОУ ДО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ДЮСШ МБОУ ДО / здание комплекса,ул.Янгеля д.2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1,2813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ДЮСШ МБОУ ДО / нежилое помещение 7-16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ДЮСШ МБОУ ДО / административное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773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МОУ "ЖЕЛЕЗНОГОРСКАЯ СОШ № 5 ИМ. А.Н. РАДИЩЕВА" / здание школы №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0,6647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МБОУ "ЖЕЛЕЗНОГОРСКАЯ СОШ № 4" / здание школы №4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0,6818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МБОУ "ЖЕЛЕЗНОГОРСКАЯ СОШ № 4" / МОУ МУК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МБОУ "ЖЕЛЕЗНОГОРСКАЯ СОШ № 4" / гаражи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МОУ "ЖЕЛЕЗНОГОРСКАЯ СОШ №3" / здание школы №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0,3766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МОУ "ЖЕЛЕЗНОГОРСКАЯ СОШ № 1" / здание д/с"Родничок"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МОУ "ЖЕЛЕЗНОГОРСКАЯ СОШ № 1" / здание школы №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МОУ "ЖЕЛЕЗНОГОРСКАЯ СОШ № 1" / Учебно-консультационный пункт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МДОУ ДЕТСКИЙ САД КОМБИНИРОВАННОГО ВИДА № 1 "ЛЕСНАЯ ПОЛЯНКА" / здание д/с № 1 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МБДОУ "ЦРР - ДЕТСКИЙ САД № 12 "ЗОЛОТАЯ РЫБКА" / здание д/с № 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0,6511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МБДОУ ДЕТСКИЙ САД № 15 "РОСИНКА" / здание д/с №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0,4647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МДОУ ДЕТСКИЙ САД № 39 "СКАЗКА" / здание д/с № 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МБДОУ ЦРР-ДЕТСКИЙ САД "ЕЛОЧКА" / здание д/с "Елочка"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МКУ "Оздоровительный комплекс" / Cтадион "Строитель"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МКУ "Оздоровительный комплекс" / Бассейн "Дельфин"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2,8849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МКУ "Оздоровительный комплекс" / Спортзал  "Горняк"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0,1902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МКУ "Оздоровительный комплекс" / Стадион "Горняк"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БМУ ГЭМ ООО / ООО БМУ"Гидроэлектромонтаж"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ФГУП "Почта России" / гараж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ФГУП "Почта России" / п/о №4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0,1598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ФГУП "Почта России" / п/о №3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Кузьмин Игорь Анатольевич ИП / магазин "Центроград" (отопл по т/сч)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Кузьмин Игорь Анатольевич ИП / салон-магазин  "Николь"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Кузьмин Игорь Анатольевич ИП / АБК (автобаза)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2,1970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797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МЕСТНАЯ РЕЛИГИОЗНАЯ ОРГАНИЗАЦИЯ ХРИСТИАН ВЕРЫ ЕВАНГЕЛЬСКОЙ НИЖНЕИЛИМСКАЯ ЦЕРКОВЬ СВЯТОЙ ТРОИЦЫ / Церковь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Акопян Арцруни Людвикович  / магазин "Русь"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799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МЕСТНАЯ РЕЛИГИОЗНАЯ ОРГАНИЗАЦИЯ ПРАВОСЛАВНЫЙ ПРИХОД ХРАМА ВО ИМЯ СВЯТОЙ ТРОИЦЫ Г. ЖЕЛЕЗНОГОРСК-ИЛИМСКОГО ИРКУТСКОЙ ОБЛАСТИ БРАТСКОЙ ЕПАРХИИ РУССКОЙ ПР / нежилое помещение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МЕСТНАЯ РЕЛИГИОЗНАЯ ОРГАНИЗАЦИЯ ПРАВОСЛАВНЫЙ ПРИХОД ХРАМА ВО ИМЯ СВЯТОЙ ТРОИЦЫ Г. ЖЕЛЕЗНОГОРСК-ИЛИМСКОГО ИРКУТСКОЙ ОБЛАСТИ БРАТСКОЙ ЕПАРХИИ РУССКОЙ ПР / здание церкви, 10 квартал (т/сч)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Васильева Наталья Леонидовна ИП / магазин №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Герасимова Людмила Борисовна / магазин ШАНС ( т/сч 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Дробница Наталья Алексеевна ИП / магазин "Унивирсам"отопл. и гвс по т/с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Мазаркина Оксана Ивановна / оптовый магазин Кондитта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Мазаркина Оксана Ивановна / магазин  "Беби"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Ванёв Игорь Викторович ИП / мини-рынок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Зонов Николай Николаевич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Зонов Николай Николаевич / магазин "ЭкономМир"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Зонов Николай Николаевич / магазин "Снегири"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Зонов Николай Николаевич / магазин "Народный"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Зонов Николай Николаевич / мастерская "Авангард"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Зонова Екатерина Николаевна ИП / магазин "Домовой"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Зонова Екатерина Николаевна ИП / магазин № 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РММ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815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гараж проф.ремонта( т/сч)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0,2656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вахта (сан. узел)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легковой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метериально-технический склад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столярная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стоночный тракторный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АО "ДСИО" / стояночный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Герасимов Владислав Владимирович ИП / здание у хлебозавода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Герасимов Владислав Владимирович ИП / магазин № 26  (отопл по т/сч)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Герасимов Владислав Владимирович ИП / склад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0,2264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ДЕТСКИЙ САД КОМБИНИРОВАННОГО ВИДА СОСЕНКА МДОУ / д/с "Сосенка"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0,1515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ФГП ВО ЖДТ России / здание стрелковой команды ст.Коршуниха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ОВО по Нижнеилимскому району-филиал ФГКУ УВО ВНГ России по Иркутской области / гаражи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ОВО по Нижнеилимскому району-филиал ФГКУ УВО ВНГ России по Иркутской области / здание ОВО ,кв.6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0,3513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ОВО по Нижнеилимскому району-филиал ФГКУ УВО ВНГ России по Иркутской области / гаражи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Литвин Лидия Николаевна ИП / платная стоянка автомобилей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УЗЛОВАЯ ПОЛИКЛИНИКА НА СТ.КОРШУНИХА ОАО РЖД НУЗ / лечебный комплекс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0,7661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ЦЕНТР ГИГИЕНЫ И ЭПИДЕМИОЛОГИИ В ИРКУТСКОЙ ОБЛАСТИ ФБУЗ / административное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0,1577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ГБПОУ ИО ПКЖИ / здание колледжа- главный корпус(т/сч)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0,5826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ГБПОУ ИО ПКЖИ / общежитие( по пр)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0,2405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ГБПОУ ИО ПКЖИ / столовая (т/сч)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0,4896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ГБПОУ ИО ПКЖИ / с/аб ОАО "Углеметбанк" (зд.лаборатории)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ГБПОУ ИО ПКЖИ / гараж (6 квартал)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ООО "ГОСТИНИЧНЫЙ КОМПЛЕКС" / гостиница "Магнетит"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0,6800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839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Акопян Шаген Людвикович ИП / Ресторан "Руслан"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Акопян Шаген Людвикович ИП / нежилое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РОСТЕЛЕКОМ ПАО ФИЛИАЛ ИРКУТСКИЙ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Складнев В.Б. /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Цой Александр Леонидович ИП / пекарня, ул.Иващенко 12 б.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Москалева Надежда Владимировна ИП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Перов Николай Александрович ИП / магазин "Ксюша"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Ларин Виктор Анатольевич / здание подсобного хозяйства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Лапа Ольга Михайловна 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Дудаева Оксана Александровна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Прокуратура Иркутской области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Прокуратура Иркутской области / Прокуратура Иркутской области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Новиков Анатолий Николаевич / Магазин "Успех"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Горин Антон Анатольевич ИП / Стоматологический кабинет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Дорохов Юрий Николаевич ИП / автосервис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0,2579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Перфилова Виктория Юрьевна ИП / магазин "Ткани" (швейная мастерская)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ИРКУТСКПЕЧАТЬ ОАО / Железногорский филиал ОАО Иркутскпечать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Завьялова Нина Геннадьевна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Завьялова Нина Геннадьевна / магазин "Персона-стиль"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ИП Завьялова Нина Геннадьевна / магазин "Дуэт"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БФПН "ДОБРАЯ ВОЛЯ" / Некоммерческий благотворительный фонд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"ЦЕНТР"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"ЦЕНТР" / гаражный бокс №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"ЦЕНТР"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"ЦЕНТР" / архив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864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"ЦЕНТР" / здание администрации кв.8 д.20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0,5258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"ЦЕНТР" / гараж  6 кв  д.21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"ЦЕНТР" / помещение архива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МДОУ ДЕТСКИЙ САД "МИШУТКА" / детский сад "Мишутка"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0,1937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ОПТИКА-ЗРЕНИЕ ООО / ООО "Оптика-зрение"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Котович Зоя Ивановна / Административное помещение (офис)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Котович Зоя Ивановна / магазин "Родничок"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Косминов Алексей Николаевич  / здание гаража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0,6900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Аммосова Анастасия Сергеевна ИП / салон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"СЕРВИСЦЕНТР" / гаражный бокс№6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Ярощук Семен Владимирович ИП / магазин "Элита-текстиль"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КЦСОН НИЖНЕИЛИМСКОГО РАЙОНА ОГБУСО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КЦСОН НИЖНЕИЛИМСКОГО РАЙОНА ОГБУСО / гаражный бокс №5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Захаров Евгений Анатольевич / магазин "Елизар 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ИРЦ МУП / нежилое помещение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ИРЦ МУП / нежилое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0,2496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Куркчи Владимир Викторович / торговый павильон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Гражданин РФ Куркчи Владимир Викторович / торговый павильон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МЕСТНАЯ РЕЛИГИОЗНАЯ ОРГАНИЗАЦИЯ ПРАВОСЛАВНЫЙ ПРИХОД ХРАМА КАЗАНСКОЙ ИКОНЫ БОЖИЕЙ МАТЕРИ Г. ЖЕЛЕЗНОГОРСК-ИЛИМСКОГО НИЖНЕИЛИМСКОГО РАЙОНА ИРКУТСКОЙ ОБЛ / здание храма, кв.1 д.40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УЛОЧКА ООО УК / мастерский участок ул.Янгеля 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УЛОЧКА ООО УК / мастерский участок Янгеля 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ФКУ УИИ ГУФСИН РОССИИ ПО ИРКУТСКОЙ ОБЛАСТИ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Гражданин РФ Зобкова Ксения </w:t>
            </w:r>
            <w:r w:rsidRPr="0059015A">
              <w:rPr>
                <w:rFonts w:ascii="Times New Roman" w:eastAsia="Calibri" w:hAnsi="Times New Roman" w:cs="Times New Roman"/>
              </w:rPr>
              <w:lastRenderedPageBreak/>
              <w:t>Сергеевна  / столовая №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0,1285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УК КОММУНАЛЬНЫЕ УСЛУГИ МУП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УК КОММУНАЛЬНЫЕ УСЛУГИ МУП / Здание узла подготовки воды (УПВ)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УК КОММУНАЛЬНЫЕ УСЛУГИ МУП / здания ТВК (и сварочный цех)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ФГУП "РТРС" / объект цифрового вещания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Лукьянова Ольга Игоревна / Студия красоты "Мираль"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Степанов Виталий Васильевич ИП /  ювелирная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СТОМАТОЛОГИЧЕСКИЙ ЦЕНТР ООО / ООО "Стоматологический центр"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Рута Капитолина Семёновна ИП /  магазин  "Рубин"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"Азиатско-Тихоокеанский Банк" (ОАО) / филиал "Азиатско-Тихоокеанский банк"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ОЛИМП ООО / ООО "Олимп"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Терехова Татьяна Юрьевна ИП / магазин  Пивной мир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Караваева Ирина Леонидовна / аптека 6-1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Караваева Ирина Леонидовна / Аптека 3-29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Блокова Ольга Александровна / Салон-магазин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Ярыгин Вячеслав Анатольевич / Информационный центр  "Арго"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ООО АГЕНТСТВО "БРАСС" /  ООО  Агенство "БрАСС"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Хлыстова Алёна Николаевна ИП / магазин "Ткани"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Хлыстова Алёна Николаевна ИП / магазин "Цветы"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ИП Чучуй Оксана Александровна / магазин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Куклина Марина Алексеевна  / Магазин "Кристина"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Куклина Марина Алексеевна  / Магазин "Баргузин"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ООО "Иркутскэнергосбыт"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0,1667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Ширяева Алёна Игоревна / парикмахерская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910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Иркутские коммунальные системы, ООО / здание  ТВК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Иркутские коммунальные системы, ООО / КНС-4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Иркутские коммунальные системы, ООО / КНС-8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0,5487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0,5025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0,4944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0,3841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0,6630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0,3254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0,2559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0,6225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1,2471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0,6426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0,5922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0,8432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0,4740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0,3699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0,2270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0,2270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0,4366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0,4365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0,3897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0,5710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0,8826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0,2712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0,6408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0,6432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950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0,6298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0,7032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0,5798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0,4776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0,9897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0,6312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0,4220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0,6540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0,4808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0,6473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0,3816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0,2986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0,4497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0,5979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0,5467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0,4456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1,1217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0,4716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0,9624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0,5238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0,5912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0,1293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0,1240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992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0,4920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0,4812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0,4488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0,4947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0,4995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0,4908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0,8365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0,2580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0,7805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0,1815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0,1236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0,5664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0,3776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1,4230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0,5846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0,3360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0,3732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0,8280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0,3588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0,4491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1076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0,4436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0,4077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0,3390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0,7966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0,5604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0,5344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1,2516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0,1492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0,5664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0,3679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0,2852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0,1914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0,2292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0,1612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0,4790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0,5376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1099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0,4872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0,5592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0,4692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0,3344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0,4297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Кузнецова Евгения Александровна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Кузнецова Евгения Александровна / магазин № 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ИП Кузнецова Евгения Александровна / торгово-административный комплекс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Кузнецова Евгения Александровна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Мельник Валентина Ивановна /  склад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АПТЕКА ПАНАЦЕЯ ООО / аптека 1-78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АПТЕКА ПАНАЦЕЯ ООО / Аптека "Панацея" 6-11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АПТЕКА ПАНАЦЕЯ ООО / аптека 2-</w:t>
            </w:r>
            <w:r w:rsidRPr="0059015A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0,0015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СВЕТЛЫЙ ГОРОД ООО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НПЦ ЭЛЕКТРОНИКА ООО / ООО НПЦ "Электроника"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Тарасова Юлия Николаевна ИП / магазин "Меркурий"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магазин промышленных товаров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АБК 1 этаж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помещение супермаркета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здание кинотеатра "Илим"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дом быта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0,1361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салон-магазин Иващенко 10в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0,2399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салон-магазин "Komp.ru"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 Гражданин  РФ Герасимов Б. В. / аптека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ГОРНЯК МБУК РДК / Дом культуры "Горняк"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0,4330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870,000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ГАЗЕТА ПРИИЛИМЬЯ ООО / ООО "Газета Приилимья"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очистных промышленных стоков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насосной станции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ПТОЛ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0,9743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цех ТВК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Цой Татьяна Михайловна / салон-магазин "Ермак"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ЕНИСЕЙСКОЕ УПРАВЛЕНИЕ РОСТЕХНАДЗОРА / Нежилое помещение №1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Коханец Татьяна Владимировна ИП / Магазин "Багира"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Объединение "РОСИНКАС" Иркутское областное управление инкассации / гараж ул.Янгеля, 8а.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Пальшин Андрей Николаевич / вспомогательный цех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Пальшин Андрей Николаевич /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ОБНОВЛЕНИЕ ЖИЗНИ ФОНД / </w:t>
            </w:r>
            <w:r w:rsidRPr="0059015A">
              <w:rPr>
                <w:rFonts w:ascii="Times New Roman" w:eastAsia="Calibri" w:hAnsi="Times New Roman" w:cs="Times New Roman"/>
              </w:rPr>
              <w:lastRenderedPageBreak/>
              <w:t>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0,0469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СУ СК РОССИИ ПО ИРКУТСКОЙ ОБЛАСТИ / помещение в зд. 6 кв.д.21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СУ СК РОССИИ ПО ИРКУТСКОЙ ОБЛАСТИ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УФССП России по Иркутской области / офисные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УСД в Иркутской области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УСД в Иркутской области / здание суда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Енин Сергей Леонидович ИП /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УСЗН ПО НИЖНЕИЛИМСКОМУ РАЙОНУ ОГКУ / Административное здание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0,1653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Диль Сергей Александрович ИП / здание городской бани(т/сч)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ПЕРВИЧНАЯ ПРОФОРГАНИЗАЦИЯ САНАТОРИЯ - ПРОФИЛАКТОРИЯ ДРУЖБА / здание профилактория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0,6000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940,000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ПЕРВИЧНАЯ ПРОФОРГАНИЗАЦИЯ САНАТОРИЯ - ПРОФИЛАКТОРИЯ ДРУЖБА / здание гаражей (с овощехранилищем)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НИЖНЕИЛИМСКИЙ СТКРО ДОСААФ РОССИИ ИРКУТСКОЙ ОБЛАСТИ ПОУ / гаражный бокс №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1149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НИЖНЕИЛИМСКИЙ СТКРО ДОСААФ РОССИИ ИРКУТСКОЙ ОБЛАСТИ ПОУ / административное здание 2 квартал, 56 дом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ИРКУТСКАЯ ТАМОЖНЯ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ИРКУТСКАЯ ТАМОЖНЯ / отдел таможенного оформления и таможенного контроля№2 Усть-Кутского таможенного поста Иркутской области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Деньгина Ольга Владимировна / гаражный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"РЕСУРСНЫЙ ЦЕНТР" / гаражный бокс№7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"РЕСУРСНЫЙ ЦЕНТР" / гаражные боксы 1,3,5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МКУ "РЕСУРСНЫЙ ЦЕНТР" / отдел комплектования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ИРКУТСКСТАТ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Ленёва Ольга Семёновна 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Теймуров Илтифат Микаил Оглы ИП / магазин "Звезда"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1159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Черезова Анастасия Константиновна / Офисное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Ермолаев Александр Николаевич / Оздоровительный комплекс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Трофимов Юрий Анатольевич ИП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Трофимов Юрий Анатольевич ИП / магазин "Удача"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0,0161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Трофимов Юрий Анатольевич ИП /  магазин "Светлана"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Попова Татьяна Александровна / швейная мастерская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Градусова Ольга Викторовна ИП / салон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МЕЖРАЙОННАЯ ИФНС РОССИИ № 15 ПО ИРКУТСКОЙ ОБЛАСТИ / здание инспекции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0,3439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680,000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УФСБ России по Иркутской области / административное здание (г. Железногорск)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УФСБ России по Иркутской области / гараж (г. Железногорск)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1169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Иркутскэнерготранс, АО / Гараж №2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БЭСК АО / гараж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БЭСК АО / мастерские с администр.корпусом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Новый цех эксплуатации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ЦТО(контора ШЧ-11)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0,1262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тех. контора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ОАО "РЖД" / дом связи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комната отдыха локомотивных бригад с конторой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0,2253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гаражи НГЧ-1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ЛОВД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ПТО(гараж ВЧД-13)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0,0965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контора НГЧ-1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мех. мастерские ДПМ(сцб)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0,0255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ПОСТ ЭЦ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тех. классы(ШЧ-11)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восстановительного поезда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1185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гаражи ШЧ-11(рядом с ЦТО)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гаражи ШЧ(РЦС)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ПЧ - 19 контора(бывшее СМП)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0,1693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490,000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гараж ПЧ-19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0,2160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560,000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1189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ДПМ(старая контора ПЧ-19)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0,0547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дежурное помещение ВП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административно-бытовое здание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кухня(караульного помещения)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ОАО "РЖД" / жилой дом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0,0158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караульное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0,0111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вокзала  (Ж/г)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0,0993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ОАО "РЖД" / здание санитарно-бытового помещения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ИЭСК ОАО СЭС / здание вспомогательного оборудования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0,0543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ИЭСК ОАО СЭС / здание ГПП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0,0240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1199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ИЭСК ОАО СЭС / мастерские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ИЭСК ОАО СЭС / гараж-1  г.Железногорск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АДМИНИСТРАЦИЯ ЗАМОРСКОГО СП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Клевцова Ольга Фёдоровна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ПАО КБ "ВОСТОЧНЫЙ" /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ООО "ГАЛС"  / ООО "Галс" офис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0,0081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Вандакурова Тамара Викторовна / магазин "Сибиряк"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0,0092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Волкова Ольга Валентиновна ИП / Контора ЭТУ или УМ-6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Волкова Ольга Валентиновна ИП / нежилое помещение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0,0648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Волкова Ольга Валентиновна ИП / помещение 1-114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0,0536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Коптева Инна Олеговна / магазин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ИП Коптева Инна Олеговна / магазин "Мяско"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ГАМАРУС ООО / Мех. мастерские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0,0745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ГАМАРУС ООО / Кузница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lastRenderedPageBreak/>
              <w:t>1213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ГАМАРУС ООО / Стояночный 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ГАМАРУС ООО / АБК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0,0482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ГАМАРУС ООО / Столярный цех,бокс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0,0879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 xml:space="preserve">ГАМАРУС ООО / Модульный бокс 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0,0724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ГАМАРУС ООО / Склад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0,0310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370,000</w:t>
            </w:r>
          </w:p>
        </w:tc>
      </w:tr>
      <w:tr w:rsidR="009A7BDB" w:rsidRPr="0059015A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1218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Гражданин РФ Иконников Алексей Викторович / гараж - автомойка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0,1046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A7BDB" w:rsidRPr="0059015A" w:rsidRDefault="0059015A">
            <w:pPr>
              <w:jc w:val="center"/>
              <w:rPr>
                <w:rFonts w:ascii="Times New Roman" w:hAnsi="Times New Roman" w:cs="Times New Roman"/>
              </w:rPr>
            </w:pPr>
            <w:r w:rsidRPr="0059015A">
              <w:rPr>
                <w:rFonts w:ascii="Times New Roman" w:eastAsia="Calibri" w:hAnsi="Times New Roman" w:cs="Times New Roman"/>
              </w:rPr>
              <w:t>420,000</w:t>
            </w:r>
          </w:p>
        </w:tc>
      </w:tr>
    </w:tbl>
    <w:p w:rsidR="0059015A" w:rsidRPr="0059015A" w:rsidRDefault="0059015A" w:rsidP="0059015A">
      <w:pPr>
        <w:rPr>
          <w:rFonts w:ascii="Times New Roman" w:hAnsi="Times New Roman" w:cs="Times New Roman"/>
        </w:rPr>
      </w:pPr>
    </w:p>
    <w:sectPr w:rsidR="0059015A" w:rsidRPr="0059015A" w:rsidSect="005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EBB"/>
    <w:multiLevelType w:val="hybridMultilevel"/>
    <w:tmpl w:val="BC686DD6"/>
    <w:lvl w:ilvl="0" w:tplc="4A9A6BF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C008858">
      <w:start w:val="1"/>
      <w:numFmt w:val="bullet"/>
      <w:lvlText w:val="•"/>
      <w:lvlJc w:val="left"/>
      <w:rPr>
        <w:rFonts w:hint="default"/>
      </w:rPr>
    </w:lvl>
    <w:lvl w:ilvl="2" w:tplc="2000EF76">
      <w:start w:val="1"/>
      <w:numFmt w:val="bullet"/>
      <w:lvlText w:val="•"/>
      <w:lvlJc w:val="left"/>
      <w:rPr>
        <w:rFonts w:hint="default"/>
      </w:rPr>
    </w:lvl>
    <w:lvl w:ilvl="3" w:tplc="36E41FAE">
      <w:start w:val="1"/>
      <w:numFmt w:val="bullet"/>
      <w:lvlText w:val="•"/>
      <w:lvlJc w:val="left"/>
      <w:rPr>
        <w:rFonts w:hint="default"/>
      </w:rPr>
    </w:lvl>
    <w:lvl w:ilvl="4" w:tplc="9E0CA904">
      <w:start w:val="1"/>
      <w:numFmt w:val="bullet"/>
      <w:lvlText w:val="•"/>
      <w:lvlJc w:val="left"/>
      <w:rPr>
        <w:rFonts w:hint="default"/>
      </w:rPr>
    </w:lvl>
    <w:lvl w:ilvl="5" w:tplc="701A21C6">
      <w:start w:val="1"/>
      <w:numFmt w:val="bullet"/>
      <w:lvlText w:val="•"/>
      <w:lvlJc w:val="left"/>
      <w:rPr>
        <w:rFonts w:hint="default"/>
      </w:rPr>
    </w:lvl>
    <w:lvl w:ilvl="6" w:tplc="064CE7DE">
      <w:start w:val="1"/>
      <w:numFmt w:val="bullet"/>
      <w:lvlText w:val="•"/>
      <w:lvlJc w:val="left"/>
      <w:rPr>
        <w:rFonts w:hint="default"/>
      </w:rPr>
    </w:lvl>
    <w:lvl w:ilvl="7" w:tplc="BEE299A0">
      <w:start w:val="1"/>
      <w:numFmt w:val="bullet"/>
      <w:lvlText w:val="•"/>
      <w:lvlJc w:val="left"/>
      <w:rPr>
        <w:rFonts w:hint="default"/>
      </w:rPr>
    </w:lvl>
    <w:lvl w:ilvl="8" w:tplc="04FA56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C843D6"/>
    <w:multiLevelType w:val="multilevel"/>
    <w:tmpl w:val="4B72D910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34"/>
    <w:rsid w:val="00095947"/>
    <w:rsid w:val="000C5728"/>
    <w:rsid w:val="000D3D9A"/>
    <w:rsid w:val="000E07D6"/>
    <w:rsid w:val="0011015F"/>
    <w:rsid w:val="00171C06"/>
    <w:rsid w:val="001952B5"/>
    <w:rsid w:val="002556B1"/>
    <w:rsid w:val="0026239A"/>
    <w:rsid w:val="00262DD5"/>
    <w:rsid w:val="002806CC"/>
    <w:rsid w:val="003334AE"/>
    <w:rsid w:val="0035163E"/>
    <w:rsid w:val="003776D7"/>
    <w:rsid w:val="003921E4"/>
    <w:rsid w:val="003E766D"/>
    <w:rsid w:val="004005C9"/>
    <w:rsid w:val="00435CD0"/>
    <w:rsid w:val="0043726E"/>
    <w:rsid w:val="004A18D7"/>
    <w:rsid w:val="005167AD"/>
    <w:rsid w:val="00545D2E"/>
    <w:rsid w:val="0059015A"/>
    <w:rsid w:val="005F3E3A"/>
    <w:rsid w:val="00603DEA"/>
    <w:rsid w:val="00621AE0"/>
    <w:rsid w:val="00687102"/>
    <w:rsid w:val="00692AA9"/>
    <w:rsid w:val="00746D00"/>
    <w:rsid w:val="007478C0"/>
    <w:rsid w:val="00782DD5"/>
    <w:rsid w:val="007C2C17"/>
    <w:rsid w:val="00837A1F"/>
    <w:rsid w:val="0088542E"/>
    <w:rsid w:val="008A515B"/>
    <w:rsid w:val="008B1214"/>
    <w:rsid w:val="008D610E"/>
    <w:rsid w:val="008F34D1"/>
    <w:rsid w:val="00950073"/>
    <w:rsid w:val="00993EF1"/>
    <w:rsid w:val="009A3F73"/>
    <w:rsid w:val="009A7BDB"/>
    <w:rsid w:val="00A45A33"/>
    <w:rsid w:val="00A82124"/>
    <w:rsid w:val="00AC3432"/>
    <w:rsid w:val="00B30A7F"/>
    <w:rsid w:val="00B40791"/>
    <w:rsid w:val="00B63D61"/>
    <w:rsid w:val="00B73B06"/>
    <w:rsid w:val="00BF0196"/>
    <w:rsid w:val="00C11367"/>
    <w:rsid w:val="00D61E38"/>
    <w:rsid w:val="00DD79C7"/>
    <w:rsid w:val="00E50D34"/>
    <w:rsid w:val="00E6046F"/>
    <w:rsid w:val="00E61897"/>
    <w:rsid w:val="00E96D9B"/>
    <w:rsid w:val="00EC0B79"/>
    <w:rsid w:val="00F21D20"/>
    <w:rsid w:val="00F43132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E1A3"/>
  <w15:chartTrackingRefBased/>
  <w15:docId w15:val="{407C918D-7B8C-47B3-A267-B86133C6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1"/>
    <w:qFormat/>
    <w:rsid w:val="00045B9C"/>
    <w:pPr>
      <w:widowControl w:val="0"/>
      <w:autoSpaceDE w:val="0"/>
      <w:autoSpaceDN w:val="0"/>
      <w:adjustRightInd w:val="0"/>
      <w:spacing w:before="58" w:after="0" w:line="240" w:lineRule="auto"/>
      <w:ind w:left="128" w:hanging="12"/>
      <w:outlineLvl w:val="0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2"/>
    <w:uiPriority w:val="1"/>
    <w:unhideWhenUsed/>
    <w:qFormat/>
    <w:rsid w:val="008F2C53"/>
    <w:pPr>
      <w:widowControl w:val="0"/>
      <w:autoSpaceDE w:val="0"/>
      <w:autoSpaceDN w:val="0"/>
      <w:adjustRightInd w:val="0"/>
      <w:spacing w:before="69"/>
      <w:ind w:left="692" w:hanging="8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paragraph" w:styleId="a4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554C"/>
  </w:style>
  <w:style w:type="paragraph" w:styleId="a5">
    <w:name w:val="Body Text"/>
    <w:basedOn w:val="a"/>
    <w:link w:val="a6"/>
    <w:uiPriority w:val="1"/>
    <w:unhideWhenUsed/>
    <w:qFormat/>
    <w:rsid w:val="00CD4F36"/>
    <w:pPr>
      <w:widowControl w:val="0"/>
      <w:autoSpaceDE w:val="0"/>
      <w:autoSpaceDN w:val="0"/>
      <w:adjustRightInd w:val="0"/>
      <w:ind w:left="116"/>
    </w:pPr>
    <w:rPr>
      <w:rFonts w:eastAsiaTheme="minorEastAsia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a">
    <w:name w:val="header"/>
    <w:basedOn w:val="a"/>
    <w:link w:val="13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4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AC3432"/>
    <w:pPr>
      <w:tabs>
        <w:tab w:val="right" w:leader="dot" w:pos="9345"/>
      </w:tabs>
      <w:spacing w:after="100" w:line="259" w:lineRule="auto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8">
    <w:name w:val="Hyperlink"/>
    <w:basedOn w:val="a0"/>
    <w:link w:val="a7"/>
    <w:uiPriority w:val="99"/>
    <w:unhideWhenUsed/>
    <w:rsid w:val="008F2C53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f">
    <w:name w:val="Гипертекстовая ссылка"/>
    <w:basedOn w:val="a0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aliases w:val="Основной текст Знак2"/>
    <w:basedOn w:val="TableNormal3"/>
    <w:link w:val="a5"/>
    <w:uiPriority w:val="3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08" w:type="dxa"/>
        <w:right w:w="108" w:type="dxa"/>
      </w:tblCellMar>
    </w:tblPr>
  </w:style>
  <w:style w:type="table" w:customStyle="1" w:styleId="16">
    <w:name w:val="Сетка таблицы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17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6554C"/>
    <w:rPr>
      <w:sz w:val="16"/>
      <w:szCs w:val="16"/>
    </w:rPr>
  </w:style>
  <w:style w:type="paragraph" w:styleId="af3">
    <w:name w:val="annotation text"/>
    <w:basedOn w:val="a"/>
    <w:link w:val="18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19"/>
    <w:uiPriority w:val="99"/>
    <w:semiHidden/>
    <w:unhideWhenUsed/>
    <w:rsid w:val="0046554C"/>
    <w:rPr>
      <w:b/>
      <w:bCs/>
    </w:rPr>
  </w:style>
  <w:style w:type="character" w:customStyle="1" w:styleId="af6">
    <w:name w:val="Тема примечания Знак"/>
    <w:basedOn w:val="18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">
    <w:name w:val="Нет списка153"/>
    <w:next w:val="a2"/>
    <w:uiPriority w:val="99"/>
    <w:semiHidden/>
    <w:unhideWhenUsed/>
    <w:rsid w:val="0046554C"/>
  </w:style>
  <w:style w:type="character" w:customStyle="1" w:styleId="56">
    <w:name w:val="Основной текст Знак5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">
    <w:name w:val="Верхний колонтитул Знак5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0">
    <w:name w:val="Нижний колонтитул Знак5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1">
    <w:name w:val="Гипертекстовая ссылка53"/>
    <w:basedOn w:val="a0"/>
    <w:uiPriority w:val="99"/>
    <w:rsid w:val="0046554C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0">
    <w:name w:val="Сетка таблицы15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3">
    <w:name w:val="Оглавление 115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0">
    <w:name w:val="Заголовок 115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2">
    <w:name w:val="Текст выноски Знак5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3">
    <w:name w:val="Текст примечания Знак5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4">
    <w:name w:val="Тема примечания Знак53"/>
    <w:basedOn w:val="53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">
    <w:name w:val="Нет списка152"/>
    <w:next w:val="a2"/>
    <w:uiPriority w:val="99"/>
    <w:semiHidden/>
    <w:unhideWhenUsed/>
    <w:rsid w:val="0046554C"/>
  </w:style>
  <w:style w:type="character" w:customStyle="1" w:styleId="55">
    <w:name w:val="Основной текст Знак5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">
    <w:name w:val="Верхний колонтитул Знак5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0">
    <w:name w:val="Нижний колонтитул Знак5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1">
    <w:name w:val="Гипертекстовая ссылка52"/>
    <w:basedOn w:val="a0"/>
    <w:uiPriority w:val="99"/>
    <w:rsid w:val="0046554C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2">
    <w:name w:val="Оглавление 115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0">
    <w:name w:val="Заголовок 115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2">
    <w:name w:val="Текст выноски Знак5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3">
    <w:name w:val="Текст примечания Знак5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4">
    <w:name w:val="Тема примечания Знак52"/>
    <w:basedOn w:val="52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">
    <w:name w:val="Нет списка151"/>
    <w:next w:val="a2"/>
    <w:uiPriority w:val="99"/>
    <w:semiHidden/>
    <w:unhideWhenUsed/>
    <w:rsid w:val="0046554C"/>
  </w:style>
  <w:style w:type="character" w:customStyle="1" w:styleId="54">
    <w:name w:val="Основной текст Знак5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">
    <w:name w:val="Верхний колонтитул Знак5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0">
    <w:name w:val="Нижний колонтитул Знак5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1">
    <w:name w:val="Гипертекстовая ссылка51"/>
    <w:basedOn w:val="a0"/>
    <w:uiPriority w:val="99"/>
    <w:rsid w:val="0046554C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1">
    <w:name w:val="Оглавление 115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0">
    <w:name w:val="Заголовок 115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2">
    <w:name w:val="Текст выноски Знак5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3">
    <w:name w:val="Текст примечания Знак5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4">
    <w:name w:val="Тема примечания Знак51"/>
    <w:basedOn w:val="51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0"/>
    <w:next w:val="a2"/>
    <w:uiPriority w:val="99"/>
    <w:semiHidden/>
    <w:unhideWhenUsed/>
    <w:rsid w:val="0046554C"/>
  </w:style>
  <w:style w:type="character" w:customStyle="1" w:styleId="535">
    <w:name w:val="Основной текст Знак5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0">
    <w:name w:val="Нижний колонтитул Знак5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">
    <w:name w:val="Заголовок 215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1">
    <w:name w:val="Гипертекстовая ссылка50"/>
    <w:basedOn w:val="a0"/>
    <w:uiPriority w:val="99"/>
    <w:rsid w:val="0046554C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0">
    <w:name w:val="Сетка таблицы15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0">
    <w:name w:val="Оглавление 115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0">
    <w:name w:val="Оглавление 215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">
    <w:name w:val="Оглавление 315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0">
    <w:name w:val="Заголовок 115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0">
    <w:name w:val="Заголовок 315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2">
    <w:name w:val="Текст выноски Знак5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3">
    <w:name w:val="Текст примечания Знак5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4">
    <w:name w:val="Тема примечания Знак50"/>
    <w:basedOn w:val="50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1">
    <w:name w:val="Заголовок 1 Знак5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">
    <w:name w:val="Нет списка149"/>
    <w:next w:val="a2"/>
    <w:uiPriority w:val="99"/>
    <w:semiHidden/>
    <w:unhideWhenUsed/>
    <w:rsid w:val="0046554C"/>
  </w:style>
  <w:style w:type="character" w:customStyle="1" w:styleId="525">
    <w:name w:val="Основной текст Знак5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0"/>
    <w:uiPriority w:val="99"/>
    <w:rsid w:val="0046554C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0">
    <w:name w:val="Сетка таблицы14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9">
    <w:name w:val="Оглавление 114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basedOn w:val="49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1">
    <w:name w:val="Заголовок 1 Знак5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">
    <w:name w:val="Нет списка148"/>
    <w:next w:val="a2"/>
    <w:uiPriority w:val="99"/>
    <w:semiHidden/>
    <w:unhideWhenUsed/>
    <w:rsid w:val="0046554C"/>
  </w:style>
  <w:style w:type="character" w:customStyle="1" w:styleId="515">
    <w:name w:val="Основной текст Знак5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0"/>
    <w:uiPriority w:val="99"/>
    <w:rsid w:val="0046554C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0">
    <w:name w:val="Сетка таблицы14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8">
    <w:name w:val="Оглавление 114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basedOn w:val="48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1">
    <w:name w:val="Заголовок 1 Знак51"/>
    <w:basedOn w:val="a0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1">
    <w:name w:val="Заголовок 2 Знак51"/>
    <w:basedOn w:val="a0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01">
    <w:name w:val="Заголовок 1 Знак5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">
    <w:name w:val="Нет списка147"/>
    <w:next w:val="a2"/>
    <w:uiPriority w:val="99"/>
    <w:semiHidden/>
    <w:unhideWhenUsed/>
    <w:rsid w:val="0046554C"/>
  </w:style>
  <w:style w:type="character" w:customStyle="1" w:styleId="505">
    <w:name w:val="Основной текст Знак5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0"/>
    <w:uiPriority w:val="99"/>
    <w:rsid w:val="0046554C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0">
    <w:name w:val="Сетка таблицы14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7">
    <w:name w:val="Оглавление 114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0">
    <w:name w:val="Заголовок 114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basedOn w:val="47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Знак1"/>
    <w:basedOn w:val="a0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91">
    <w:name w:val="Заголовок 1 Знак4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">
    <w:name w:val="Нет списка146"/>
    <w:next w:val="a2"/>
    <w:uiPriority w:val="99"/>
    <w:semiHidden/>
    <w:unhideWhenUsed/>
    <w:rsid w:val="0046554C"/>
  </w:style>
  <w:style w:type="character" w:customStyle="1" w:styleId="495">
    <w:name w:val="Основной текст Знак4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">
    <w:name w:val="Верхний колонтитул Знак4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0">
    <w:name w:val="Нижний колонтитул Знак4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1">
    <w:name w:val="Гипертекстовая ссылка46"/>
    <w:basedOn w:val="a0"/>
    <w:uiPriority w:val="99"/>
    <w:rsid w:val="0046554C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0">
    <w:name w:val="Сетка таблицы14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6">
    <w:name w:val="Оглавление 114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0">
    <w:name w:val="Заголовок 114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2">
    <w:name w:val="Текст выноски Знак4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3">
    <w:name w:val="Текст примечания Знак4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4">
    <w:name w:val="Тема примечания Знак46"/>
    <w:basedOn w:val="46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1">
    <w:name w:val="Заголовок 1 Знак4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">
    <w:name w:val="Нет списка145"/>
    <w:next w:val="a2"/>
    <w:uiPriority w:val="99"/>
    <w:semiHidden/>
    <w:unhideWhenUsed/>
    <w:rsid w:val="0046554C"/>
  </w:style>
  <w:style w:type="character" w:customStyle="1" w:styleId="485">
    <w:name w:val="Основной текст Знак4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">
    <w:name w:val="Верхний колонтитул Знак4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0">
    <w:name w:val="Нижний колонтитул Знак4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1">
    <w:name w:val="Гипертекстовая ссылка45"/>
    <w:basedOn w:val="a0"/>
    <w:uiPriority w:val="99"/>
    <w:rsid w:val="0046554C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0">
    <w:name w:val="Сетка таблицы14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5">
    <w:name w:val="Оглавление 114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0">
    <w:name w:val="Заголовок 114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2">
    <w:name w:val="Текст выноски Знак4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3">
    <w:name w:val="Текст примечания Знак4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4">
    <w:name w:val="Тема примечания Знак45"/>
    <w:basedOn w:val="45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1">
    <w:name w:val="Заголовок 1 Знак4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">
    <w:name w:val="Нет списка144"/>
    <w:next w:val="a2"/>
    <w:uiPriority w:val="99"/>
    <w:semiHidden/>
    <w:unhideWhenUsed/>
    <w:rsid w:val="0046554C"/>
  </w:style>
  <w:style w:type="character" w:customStyle="1" w:styleId="475">
    <w:name w:val="Основной текст Знак4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">
    <w:name w:val="Верхний колонтитул Знак4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0">
    <w:name w:val="Нижний колонтитул Знак4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1">
    <w:name w:val="Гипертекстовая ссылка44"/>
    <w:basedOn w:val="a0"/>
    <w:uiPriority w:val="99"/>
    <w:rsid w:val="0046554C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0">
    <w:name w:val="Сетка таблицы14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4">
    <w:name w:val="Оглавление 114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0">
    <w:name w:val="Заголовок 114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2">
    <w:name w:val="Текст выноски Знак4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3">
    <w:name w:val="Текст примечания Знак4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4">
    <w:name w:val="Тема примечания Знак44"/>
    <w:basedOn w:val="44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1">
    <w:name w:val="Заголовок 1 Знак4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">
    <w:name w:val="Нет списка143"/>
    <w:next w:val="a2"/>
    <w:uiPriority w:val="99"/>
    <w:semiHidden/>
    <w:unhideWhenUsed/>
    <w:rsid w:val="0046554C"/>
  </w:style>
  <w:style w:type="character" w:customStyle="1" w:styleId="465">
    <w:name w:val="Основной текст Знак4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">
    <w:name w:val="Верхний колонтитул Знак4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0">
    <w:name w:val="Нижний колонтитул Знак4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1">
    <w:name w:val="Гипертекстовая ссылка43"/>
    <w:basedOn w:val="a0"/>
    <w:uiPriority w:val="99"/>
    <w:rsid w:val="0046554C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3">
    <w:name w:val="Оглавление 114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0">
    <w:name w:val="Заголовок 114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2">
    <w:name w:val="Текст выноски Знак4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3">
    <w:name w:val="Текст примечания Знак4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4">
    <w:name w:val="Тема примечания Знак43"/>
    <w:basedOn w:val="43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1">
    <w:name w:val="Заголовок 1 Знак4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">
    <w:name w:val="Нет списка142"/>
    <w:next w:val="a2"/>
    <w:uiPriority w:val="99"/>
    <w:semiHidden/>
    <w:unhideWhenUsed/>
    <w:rsid w:val="0046554C"/>
  </w:style>
  <w:style w:type="character" w:customStyle="1" w:styleId="455">
    <w:name w:val="Основной текст Знак4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">
    <w:name w:val="Верхний колонтитул Знак4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0">
    <w:name w:val="Нижний колонтитул Знак4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">
    <w:name w:val="Заголовок 214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1">
    <w:name w:val="Гипертекстовая ссылка42"/>
    <w:basedOn w:val="a0"/>
    <w:uiPriority w:val="99"/>
    <w:rsid w:val="0046554C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2">
    <w:name w:val="Оглавление 114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0">
    <w:name w:val="Оглавление 214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0">
    <w:name w:val="Заголовок 114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2">
    <w:name w:val="Текст выноски Знак4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3">
    <w:name w:val="Текст примечания Знак4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4">
    <w:name w:val="Тема примечания Знак42"/>
    <w:basedOn w:val="42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1">
    <w:name w:val="Заголовок 1 Знак4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">
    <w:name w:val="Нет списка141"/>
    <w:next w:val="a2"/>
    <w:uiPriority w:val="99"/>
    <w:semiHidden/>
    <w:unhideWhenUsed/>
    <w:rsid w:val="0046554C"/>
  </w:style>
  <w:style w:type="character" w:customStyle="1" w:styleId="445">
    <w:name w:val="Основной текст Знак4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">
    <w:name w:val="Верхний колонтитул Знак4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0">
    <w:name w:val="Нижний колонтитул Знак4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">
    <w:name w:val="Заголовок 214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1">
    <w:name w:val="Гипертекстовая ссылка41"/>
    <w:basedOn w:val="a0"/>
    <w:uiPriority w:val="99"/>
    <w:rsid w:val="0046554C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1">
    <w:name w:val="Оглавление 114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0">
    <w:name w:val="Оглавление 214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0">
    <w:name w:val="Заголовок 114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2">
    <w:name w:val="Текст выноски Знак4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3">
    <w:name w:val="Текст примечания Знак4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4">
    <w:name w:val="Тема примечания Знак41"/>
    <w:basedOn w:val="41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">
    <w:name w:val="Основной текст Знак116"/>
    <w:basedOn w:val="a0"/>
    <w:uiPriority w:val="1"/>
    <w:semiHidden/>
    <w:locked/>
    <w:rsid w:val="009673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31">
    <w:name w:val="Заголовок 1 Знак4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0"/>
    <w:next w:val="a2"/>
    <w:uiPriority w:val="99"/>
    <w:semiHidden/>
    <w:unhideWhenUsed/>
    <w:rsid w:val="0046554C"/>
  </w:style>
  <w:style w:type="character" w:customStyle="1" w:styleId="435">
    <w:name w:val="Основной текст Знак4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0">
    <w:name w:val="Нижний колонтитул Знак4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">
    <w:name w:val="Заголовок 214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1">
    <w:name w:val="Гипертекстовая ссылка40"/>
    <w:basedOn w:val="a0"/>
    <w:uiPriority w:val="99"/>
    <w:rsid w:val="0046554C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0">
    <w:name w:val="Сетка таблицы14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0">
    <w:name w:val="Оглавление 114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0">
    <w:name w:val="Оглавление 214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">
    <w:name w:val="Оглавление 314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0">
    <w:name w:val="Заголовок 114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0">
    <w:name w:val="Заголовок 314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2">
    <w:name w:val="Текст выноски Знак4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3">
    <w:name w:val="Текст примечания Знак4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4">
    <w:name w:val="Тема примечания Знак40"/>
    <w:basedOn w:val="40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">
    <w:name w:val="Основной текст Знак115"/>
    <w:basedOn w:val="a0"/>
    <w:uiPriority w:val="1"/>
    <w:semiHidden/>
    <w:locked/>
    <w:rsid w:val="00C4629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1">
    <w:name w:val="Заголовок 1 Знак4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">
    <w:name w:val="Нет списка139"/>
    <w:next w:val="a2"/>
    <w:uiPriority w:val="99"/>
    <w:semiHidden/>
    <w:unhideWhenUsed/>
    <w:rsid w:val="0046554C"/>
  </w:style>
  <w:style w:type="character" w:customStyle="1" w:styleId="425">
    <w:name w:val="Основной текст Знак4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">
    <w:name w:val="Верхний колонтитул Знак3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0">
    <w:name w:val="Нижний колонтитул Знак3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">
    <w:name w:val="Заголовок 213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1">
    <w:name w:val="Гипертекстовая ссылка39"/>
    <w:basedOn w:val="a0"/>
    <w:uiPriority w:val="99"/>
    <w:rsid w:val="0046554C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0">
    <w:name w:val="Сетка таблицы13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9">
    <w:name w:val="Оглавление 113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0">
    <w:name w:val="Оглавление 213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0">
    <w:name w:val="Заголовок 113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2">
    <w:name w:val="Текст выноски Знак3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3">
    <w:name w:val="Текст примечания Знак3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4">
    <w:name w:val="Тема примечания Знак39"/>
    <w:basedOn w:val="39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2">
    <w:name w:val="Заголовок 2 Знак1"/>
    <w:basedOn w:val="a0"/>
    <w:uiPriority w:val="1"/>
    <w:semiHidden/>
    <w:locked/>
    <w:rsid w:val="002478A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">
    <w:name w:val="Основной текст Знак114"/>
    <w:basedOn w:val="a0"/>
    <w:uiPriority w:val="1"/>
    <w:semiHidden/>
    <w:locked/>
    <w:rsid w:val="002478A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11">
    <w:name w:val="Заголовок 1 Знак4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">
    <w:name w:val="Нет списка138"/>
    <w:next w:val="a2"/>
    <w:uiPriority w:val="99"/>
    <w:semiHidden/>
    <w:unhideWhenUsed/>
    <w:rsid w:val="0046554C"/>
  </w:style>
  <w:style w:type="character" w:customStyle="1" w:styleId="415">
    <w:name w:val="Основной текст Знак4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">
    <w:name w:val="Верхний колонтитул Знак3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0">
    <w:name w:val="Нижний колонтитул Знак3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">
    <w:name w:val="Заголовок 213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1">
    <w:name w:val="Гипертекстовая ссылка38"/>
    <w:basedOn w:val="a0"/>
    <w:uiPriority w:val="99"/>
    <w:rsid w:val="0046554C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0">
    <w:name w:val="Сетка таблицы13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8">
    <w:name w:val="Оглавление 113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0">
    <w:name w:val="Оглавление 213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0">
    <w:name w:val="Заголовок 113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2">
    <w:name w:val="Текст выноски Знак3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3">
    <w:name w:val="Текст примечания Знак3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4">
    <w:name w:val="Тема примечания Знак38"/>
    <w:basedOn w:val="38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1">
    <w:name w:val="Заголовок 1 Знак4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">
    <w:name w:val="Нет списка137"/>
    <w:next w:val="a2"/>
    <w:uiPriority w:val="99"/>
    <w:semiHidden/>
    <w:unhideWhenUsed/>
    <w:rsid w:val="0046554C"/>
  </w:style>
  <w:style w:type="character" w:customStyle="1" w:styleId="405">
    <w:name w:val="Основной текст Знак4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">
    <w:name w:val="Верхний колонтитул Знак3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0">
    <w:name w:val="Нижний колонтитул Знак3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">
    <w:name w:val="Заголовок 213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1">
    <w:name w:val="Гипертекстовая ссылка37"/>
    <w:basedOn w:val="a0"/>
    <w:uiPriority w:val="99"/>
    <w:rsid w:val="0046554C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0">
    <w:name w:val="Сетка таблицы13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7">
    <w:name w:val="Оглавление 113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0">
    <w:name w:val="Оглавление 213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0">
    <w:name w:val="Заголовок 113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2">
    <w:name w:val="Текст выноски Знак3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3">
    <w:name w:val="Текст примечания Знак3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4">
    <w:name w:val="Тема примечания Знак37"/>
    <w:basedOn w:val="37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">
    <w:name w:val="Основной текст Знак113"/>
    <w:basedOn w:val="a0"/>
    <w:uiPriority w:val="1"/>
    <w:semiHidden/>
    <w:locked/>
    <w:rsid w:val="00EF78A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91">
    <w:name w:val="Заголовок 1 Знак3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">
    <w:name w:val="Нет списка136"/>
    <w:next w:val="a2"/>
    <w:uiPriority w:val="99"/>
    <w:semiHidden/>
    <w:unhideWhenUsed/>
    <w:rsid w:val="0046554C"/>
  </w:style>
  <w:style w:type="character" w:customStyle="1" w:styleId="395">
    <w:name w:val="Основной текст Знак3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">
    <w:name w:val="Верхний колонтитул Знак3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0">
    <w:name w:val="Нижний колонтитул Знак3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">
    <w:name w:val="Заголовок 213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1">
    <w:name w:val="Гипертекстовая ссылка36"/>
    <w:basedOn w:val="a0"/>
    <w:uiPriority w:val="99"/>
    <w:rsid w:val="0046554C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0">
    <w:name w:val="Сетка таблицы13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6">
    <w:name w:val="Оглавление 113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0">
    <w:name w:val="Оглавление 213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0">
    <w:name w:val="Заголовок 113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2">
    <w:name w:val="Текст выноски Знак3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3">
    <w:name w:val="Текст примечания Знак3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4">
    <w:name w:val="Тема примечания Знак36"/>
    <w:basedOn w:val="36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Основной текст Знак112"/>
    <w:basedOn w:val="a0"/>
    <w:uiPriority w:val="1"/>
    <w:semiHidden/>
    <w:locked/>
    <w:rsid w:val="00573D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81">
    <w:name w:val="Заголовок 1 Знак3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">
    <w:name w:val="Нет списка135"/>
    <w:next w:val="a2"/>
    <w:uiPriority w:val="99"/>
    <w:semiHidden/>
    <w:unhideWhenUsed/>
    <w:rsid w:val="0046554C"/>
  </w:style>
  <w:style w:type="character" w:customStyle="1" w:styleId="385">
    <w:name w:val="Основной текст Знак3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">
    <w:name w:val="Верхний колонтитул Знак3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4">
    <w:name w:val="Нижний колонтитул Знак3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">
    <w:name w:val="Заголовок 213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5">
    <w:name w:val="Гипертекстовая ссылка35"/>
    <w:basedOn w:val="a0"/>
    <w:uiPriority w:val="99"/>
    <w:rsid w:val="0046554C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0">
    <w:name w:val="Сетка таблицы13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5">
    <w:name w:val="Оглавление 113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0">
    <w:name w:val="Оглавление 213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0">
    <w:name w:val="Заголовок 113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6">
    <w:name w:val="Текст выноски Знак3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7">
    <w:name w:val="Текст примечания Знак3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8">
    <w:name w:val="Тема примечания Знак35"/>
    <w:basedOn w:val="357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0">
    <w:name w:val="Основной текст Знак111"/>
    <w:basedOn w:val="a0"/>
    <w:uiPriority w:val="1"/>
    <w:semiHidden/>
    <w:locked/>
    <w:rsid w:val="000B30A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71">
    <w:name w:val="Заголовок 1 Знак3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">
    <w:name w:val="Нет списка134"/>
    <w:next w:val="a2"/>
    <w:uiPriority w:val="99"/>
    <w:semiHidden/>
    <w:unhideWhenUsed/>
    <w:rsid w:val="0046554C"/>
  </w:style>
  <w:style w:type="character" w:customStyle="1" w:styleId="375">
    <w:name w:val="Основной текст Знак3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">
    <w:name w:val="Верхний колонтитул Знак3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a">
    <w:name w:val="Нижний колонтитул Знак3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">
    <w:name w:val="Заголовок 213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b">
    <w:name w:val="Гипертекстовая ссылка34"/>
    <w:basedOn w:val="a0"/>
    <w:uiPriority w:val="99"/>
    <w:rsid w:val="0046554C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0">
    <w:name w:val="Сетка таблицы13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4">
    <w:name w:val="Оглавление 113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0">
    <w:name w:val="Оглавление 213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0">
    <w:name w:val="Заголовок 113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c">
    <w:name w:val="Текст выноски Знак3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d">
    <w:name w:val="Текст примечания Знак3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e">
    <w:name w:val="Тема примечания Знак34"/>
    <w:basedOn w:val="34d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0">
    <w:name w:val="Основной текст Знак110"/>
    <w:basedOn w:val="a0"/>
    <w:uiPriority w:val="1"/>
    <w:semiHidden/>
    <w:locked/>
    <w:rsid w:val="002D72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61">
    <w:name w:val="Заголовок 1 Знак3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">
    <w:name w:val="Нет списка133"/>
    <w:next w:val="a2"/>
    <w:uiPriority w:val="99"/>
    <w:semiHidden/>
    <w:unhideWhenUsed/>
    <w:rsid w:val="0046554C"/>
  </w:style>
  <w:style w:type="character" w:customStyle="1" w:styleId="365">
    <w:name w:val="Основной текст Знак3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">
    <w:name w:val="Верхний колонтитул Знак3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0">
    <w:name w:val="Нижний колонтитул Знак3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">
    <w:name w:val="Заголовок 213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1">
    <w:name w:val="Гипертекстовая ссылка33"/>
    <w:basedOn w:val="a0"/>
    <w:uiPriority w:val="99"/>
    <w:rsid w:val="0046554C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0">
    <w:name w:val="Сетка таблицы13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3">
    <w:name w:val="Оглавление 113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0">
    <w:name w:val="Оглавление 213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0">
    <w:name w:val="Заголовок 113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2">
    <w:name w:val="Текст выноски Знак3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a">
    <w:name w:val="Текст примечания Знак3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b">
    <w:name w:val="Тема примечания Знак33"/>
    <w:basedOn w:val="33a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1">
    <w:name w:val="Заголовок 1 Знак3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">
    <w:name w:val="Нет списка132"/>
    <w:next w:val="a2"/>
    <w:uiPriority w:val="99"/>
    <w:semiHidden/>
    <w:unhideWhenUsed/>
    <w:rsid w:val="0046554C"/>
  </w:style>
  <w:style w:type="character" w:customStyle="1" w:styleId="359">
    <w:name w:val="Основной текст Знак3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0">
    <w:name w:val="Верхний колонтитул Знак3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1">
    <w:name w:val="Нижний колонтитул Знак3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">
    <w:name w:val="Заголовок 213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2">
    <w:name w:val="Гипертекстовая ссылка32"/>
    <w:basedOn w:val="a0"/>
    <w:uiPriority w:val="99"/>
    <w:rsid w:val="0046554C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2">
    <w:name w:val="Оглавление 113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0">
    <w:name w:val="Оглавление 213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0">
    <w:name w:val="Заголовок 113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3">
    <w:name w:val="Текст выноски Знак3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4">
    <w:name w:val="Текст примечания Знак3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5">
    <w:name w:val="Тема примечания Знак32"/>
    <w:basedOn w:val="32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1">
    <w:name w:val="Заголовок 1 Знак3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">
    <w:name w:val="Нет списка131"/>
    <w:next w:val="a2"/>
    <w:uiPriority w:val="99"/>
    <w:semiHidden/>
    <w:unhideWhenUsed/>
    <w:rsid w:val="0046554C"/>
  </w:style>
  <w:style w:type="character" w:customStyle="1" w:styleId="34f">
    <w:name w:val="Основной текст Знак3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2">
    <w:name w:val="Верхний колонтитул Знак3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3">
    <w:name w:val="Нижний колонтитул Знак3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">
    <w:name w:val="Заголовок 213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4">
    <w:name w:val="Гипертекстовая ссылка31"/>
    <w:basedOn w:val="a0"/>
    <w:uiPriority w:val="99"/>
    <w:rsid w:val="0046554C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1">
    <w:name w:val="Оглавление 113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0">
    <w:name w:val="Оглавление 213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0">
    <w:name w:val="Заголовок 113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5">
    <w:name w:val="Текст выноски Знак3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6">
    <w:name w:val="Текст примечания Знак3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7">
    <w:name w:val="Тема примечания Знак31"/>
    <w:basedOn w:val="316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1">
    <w:name w:val="Заголовок 1 Знак3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0"/>
    <w:next w:val="a2"/>
    <w:uiPriority w:val="99"/>
    <w:semiHidden/>
    <w:unhideWhenUsed/>
    <w:rsid w:val="0046554C"/>
  </w:style>
  <w:style w:type="character" w:customStyle="1" w:styleId="33c">
    <w:name w:val="Основной текст Знак3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">
    <w:name w:val="Заголовок 213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0"/>
    <w:uiPriority w:val="99"/>
    <w:rsid w:val="0046554C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0">
    <w:name w:val="Сетка таблицы13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">
    <w:name w:val="Оглавление 113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0">
    <w:name w:val="Оглавление 213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">
    <w:name w:val="Оглавление 313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0">
    <w:name w:val="Заголовок 113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0">
    <w:name w:val="Заголовок 313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basedOn w:val="30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1">
    <w:name w:val="Заголовок 1 Знак3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">
    <w:name w:val="Нет списка129"/>
    <w:next w:val="a2"/>
    <w:uiPriority w:val="99"/>
    <w:semiHidden/>
    <w:unhideWhenUsed/>
    <w:rsid w:val="0046554C"/>
  </w:style>
  <w:style w:type="character" w:customStyle="1" w:styleId="326">
    <w:name w:val="Основной текст Знак3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">
    <w:name w:val="Верхний колонтитул Знак2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0">
    <w:name w:val="Нижний колонтитул Знак2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">
    <w:name w:val="Заголовок 212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1">
    <w:name w:val="Гипертекстовая ссылка29"/>
    <w:basedOn w:val="a0"/>
    <w:uiPriority w:val="99"/>
    <w:rsid w:val="0046554C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0">
    <w:name w:val="Сетка таблицы12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9">
    <w:name w:val="Оглавление 112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0">
    <w:name w:val="Оглавление 212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0">
    <w:name w:val="Заголовок 112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2">
    <w:name w:val="Текст выноски Знак2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3">
    <w:name w:val="Текст примечания Знак2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4">
    <w:name w:val="Тема примечания Знак29"/>
    <w:basedOn w:val="29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1">
    <w:name w:val="Заголовок 1 Знак3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">
    <w:name w:val="Нет списка128"/>
    <w:next w:val="a2"/>
    <w:uiPriority w:val="99"/>
    <w:semiHidden/>
    <w:unhideWhenUsed/>
    <w:rsid w:val="0046554C"/>
  </w:style>
  <w:style w:type="character" w:customStyle="1" w:styleId="318">
    <w:name w:val="Основной текст Знак3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">
    <w:name w:val="Верхний колонтитул Знак2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0">
    <w:name w:val="Нижний колонтитул Знак2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">
    <w:name w:val="Заголовок 212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1">
    <w:name w:val="Гипертекстовая ссылка28"/>
    <w:basedOn w:val="a0"/>
    <w:uiPriority w:val="99"/>
    <w:rsid w:val="0046554C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0">
    <w:name w:val="Сетка таблицы12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8">
    <w:name w:val="Оглавление 112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0">
    <w:name w:val="Оглавление 212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0">
    <w:name w:val="Заголовок 112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2">
    <w:name w:val="Текст выноски Знак2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3">
    <w:name w:val="Текст примечания Знак2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4">
    <w:name w:val="Тема примечания Знак28"/>
    <w:basedOn w:val="28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1">
    <w:name w:val="Заголовок 1 Знак3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">
    <w:name w:val="Заголовок 3 Знак2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">
    <w:name w:val="Нет списка127"/>
    <w:next w:val="a2"/>
    <w:uiPriority w:val="99"/>
    <w:semiHidden/>
    <w:unhideWhenUsed/>
    <w:rsid w:val="0046554C"/>
  </w:style>
  <w:style w:type="character" w:customStyle="1" w:styleId="306">
    <w:name w:val="Основной текст Знак3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">
    <w:name w:val="Верхний колонтитул Знак2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0">
    <w:name w:val="Нижний колонтитул Знак2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">
    <w:name w:val="Заголовок 212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1">
    <w:name w:val="Гипертекстовая ссылка27"/>
    <w:basedOn w:val="a0"/>
    <w:uiPriority w:val="99"/>
    <w:rsid w:val="0046554C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0">
    <w:name w:val="Сетка таблицы12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7">
    <w:name w:val="Оглавление 112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0">
    <w:name w:val="Оглавление 212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0">
    <w:name w:val="Заголовок 112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2">
    <w:name w:val="Текст выноски Знак2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3">
    <w:name w:val="Текст примечания Знак2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4">
    <w:name w:val="Тема примечания Знак27"/>
    <w:basedOn w:val="27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1">
    <w:name w:val="Заголовок 1 Знак2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">
    <w:name w:val="Нет списка126"/>
    <w:next w:val="a2"/>
    <w:uiPriority w:val="99"/>
    <w:semiHidden/>
    <w:unhideWhenUsed/>
    <w:rsid w:val="0046554C"/>
  </w:style>
  <w:style w:type="character" w:customStyle="1" w:styleId="295">
    <w:name w:val="Основной текст Знак2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">
    <w:name w:val="Верхний колонтитул Знак2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0">
    <w:name w:val="Нижний колонтитул Знак2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">
    <w:name w:val="Заголовок 212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1">
    <w:name w:val="Гипертекстовая ссылка26"/>
    <w:basedOn w:val="a0"/>
    <w:uiPriority w:val="99"/>
    <w:rsid w:val="0046554C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0">
    <w:name w:val="Сетка таблицы12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6">
    <w:name w:val="Оглавление 112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0">
    <w:name w:val="Оглавление 212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0">
    <w:name w:val="Заголовок 112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2">
    <w:name w:val="Текст выноски Знак2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3">
    <w:name w:val="Текст примечания Знак2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4">
    <w:name w:val="Тема примечания Знак26"/>
    <w:basedOn w:val="263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1">
    <w:name w:val="Заголовок 1 Знак2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">
    <w:name w:val="Нет списка125"/>
    <w:next w:val="a2"/>
    <w:uiPriority w:val="99"/>
    <w:semiHidden/>
    <w:unhideWhenUsed/>
    <w:rsid w:val="0046554C"/>
  </w:style>
  <w:style w:type="character" w:customStyle="1" w:styleId="285">
    <w:name w:val="Основной текст Знак2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">
    <w:name w:val="Верхний колонтитул Знак2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8">
    <w:name w:val="Нижний колонтитул Знак2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">
    <w:name w:val="Заголовок 212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9">
    <w:name w:val="Гипертекстовая ссылка25"/>
    <w:basedOn w:val="a0"/>
    <w:uiPriority w:val="99"/>
    <w:rsid w:val="0046554C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0">
    <w:name w:val="Сетка таблицы12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5">
    <w:name w:val="Оглавление 112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0">
    <w:name w:val="Оглавление 212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0">
    <w:name w:val="Заголовок 112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a">
    <w:name w:val="Текст выноски Знак2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b">
    <w:name w:val="Текст примечания Знак2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c">
    <w:name w:val="Тема примечания Знак25"/>
    <w:basedOn w:val="25b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1">
    <w:name w:val="Заголовок 1 Знак2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">
    <w:name w:val="Нет списка124"/>
    <w:next w:val="a2"/>
    <w:uiPriority w:val="99"/>
    <w:semiHidden/>
    <w:unhideWhenUsed/>
    <w:rsid w:val="0046554C"/>
  </w:style>
  <w:style w:type="character" w:customStyle="1" w:styleId="275">
    <w:name w:val="Основной текст Знак2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">
    <w:name w:val="Верхний колонтитул Знак2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a">
    <w:name w:val="Нижний колонтитул Знак2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">
    <w:name w:val="Заголовок 212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b">
    <w:name w:val="Гипертекстовая ссылка24"/>
    <w:basedOn w:val="a0"/>
    <w:uiPriority w:val="99"/>
    <w:rsid w:val="0046554C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0">
    <w:name w:val="Сетка таблицы12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4">
    <w:name w:val="Оглавление 112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0">
    <w:name w:val="Оглавление 212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0">
    <w:name w:val="Заголовок 112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c">
    <w:name w:val="Текст выноски Знак2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d">
    <w:name w:val="Текст примечания Знак2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e">
    <w:name w:val="Тема примечания Знак24"/>
    <w:basedOn w:val="24d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1">
    <w:name w:val="Заголовок 1 Знак2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">
    <w:name w:val="Нет списка123"/>
    <w:next w:val="a2"/>
    <w:uiPriority w:val="99"/>
    <w:semiHidden/>
    <w:unhideWhenUsed/>
    <w:rsid w:val="0046554C"/>
  </w:style>
  <w:style w:type="character" w:customStyle="1" w:styleId="265">
    <w:name w:val="Основной текст Знак2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">
    <w:name w:val="Верхний колонтитул Знак2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a">
    <w:name w:val="Нижний колонтитул Знак2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">
    <w:name w:val="Заголовок 212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b">
    <w:name w:val="Гипертекстовая ссылка23"/>
    <w:basedOn w:val="a0"/>
    <w:uiPriority w:val="99"/>
    <w:rsid w:val="0046554C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0">
    <w:name w:val="Сетка таблицы12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3">
    <w:name w:val="Оглавление 112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0">
    <w:name w:val="Оглавление 212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0">
    <w:name w:val="Заголовок 112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c">
    <w:name w:val="Текст выноски Знак2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d">
    <w:name w:val="Текст примечания Знак2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e">
    <w:name w:val="Тема примечания Знак23"/>
    <w:basedOn w:val="23d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1">
    <w:name w:val="Заголовок 1 Знак2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">
    <w:name w:val="Нет списка122"/>
    <w:next w:val="a2"/>
    <w:uiPriority w:val="99"/>
    <w:semiHidden/>
    <w:unhideWhenUsed/>
    <w:rsid w:val="0046554C"/>
  </w:style>
  <w:style w:type="character" w:customStyle="1" w:styleId="25d">
    <w:name w:val="Основной текст Знак2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0">
    <w:name w:val="Верхний колонтитул Знак2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1">
    <w:name w:val="Нижний колонтитул Знак2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">
    <w:name w:val="Заголовок 212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2">
    <w:name w:val="Гипертекстовая ссылка22"/>
    <w:basedOn w:val="a0"/>
    <w:uiPriority w:val="99"/>
    <w:rsid w:val="0046554C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2">
    <w:name w:val="Оглавление 112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0">
    <w:name w:val="Оглавление 212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0">
    <w:name w:val="Заголовок 112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3">
    <w:name w:val="Текст выноски Знак2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4">
    <w:name w:val="Текст примечания Знак2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a">
    <w:name w:val="Тема примечания Знак22"/>
    <w:basedOn w:val="22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1">
    <w:name w:val="Заголовок 1 Знак2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0">
    <w:name w:val="Заголовок 2 Знак2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46554C"/>
  </w:style>
  <w:style w:type="character" w:customStyle="1" w:styleId="24f">
    <w:name w:val="Основной текст Знак2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3">
    <w:name w:val="Верхний колонтитул Знак2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4">
    <w:name w:val="Нижний колонтитул Знак2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">
    <w:name w:val="Заголовок 21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5">
    <w:name w:val="Гипертекстовая ссылка21"/>
    <w:basedOn w:val="a0"/>
    <w:uiPriority w:val="99"/>
    <w:rsid w:val="0046554C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1">
    <w:name w:val="Оглавление 112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0">
    <w:name w:val="Оглавление 21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0">
    <w:name w:val="Заголовок 112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6">
    <w:name w:val="Текст выноски Знак2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7">
    <w:name w:val="Текст примечания Знак2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8">
    <w:name w:val="Тема примечания Знак21"/>
    <w:basedOn w:val="217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1">
    <w:name w:val="Заголовок 1 Знак2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0">
    <w:name w:val="Заголовок 2 Знак2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0"/>
    <w:next w:val="a2"/>
    <w:uiPriority w:val="99"/>
    <w:semiHidden/>
    <w:unhideWhenUsed/>
    <w:rsid w:val="0046554C"/>
  </w:style>
  <w:style w:type="character" w:customStyle="1" w:styleId="23f">
    <w:name w:val="Основной текст Знак2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">
    <w:name w:val="Заголовок 212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0"/>
    <w:uiPriority w:val="99"/>
    <w:rsid w:val="0046554C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0">
    <w:name w:val="Сетка таблицы12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">
    <w:name w:val="Оглавление 112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0">
    <w:name w:val="Оглавление 212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">
    <w:name w:val="Оглавление 312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0">
    <w:name w:val="Заголовок 112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0">
    <w:name w:val="Заголовок 312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basedOn w:val="20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1">
    <w:name w:val="Заголовок 1 Знак2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">
    <w:name w:val="Заголовок 3 Знак1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">
    <w:name w:val="Нет списка119"/>
    <w:next w:val="a2"/>
    <w:uiPriority w:val="99"/>
    <w:semiHidden/>
    <w:unhideWhenUsed/>
    <w:rsid w:val="0046554C"/>
  </w:style>
  <w:style w:type="character" w:customStyle="1" w:styleId="22b">
    <w:name w:val="Основной текст Знак2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0">
    <w:name w:val="Верхний колонтитул Знак1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1">
    <w:name w:val="Нижний колонтитул Знак1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">
    <w:name w:val="Заголовок 21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2">
    <w:name w:val="Гипертекстовая ссылка19"/>
    <w:basedOn w:val="a0"/>
    <w:uiPriority w:val="99"/>
    <w:rsid w:val="0046554C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0">
    <w:name w:val="Сетка таблицы11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9">
    <w:name w:val="Оглавление 1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0">
    <w:name w:val="Оглавление 21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0">
    <w:name w:val="Заголовок 1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3">
    <w:name w:val="Текст выноски Знак1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4">
    <w:name w:val="Текст примечания Знак1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5">
    <w:name w:val="Тема примечания Знак19"/>
    <w:basedOn w:val="1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0">
    <w:name w:val="Заголовок 3 Знак1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">
    <w:name w:val="Нет списка118"/>
    <w:next w:val="a2"/>
    <w:uiPriority w:val="99"/>
    <w:semiHidden/>
    <w:unhideWhenUsed/>
    <w:rsid w:val="0046554C"/>
  </w:style>
  <w:style w:type="character" w:customStyle="1" w:styleId="219">
    <w:name w:val="Основной текст Знак2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0">
    <w:name w:val="Верхний колонтитул Знак1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1">
    <w:name w:val="Нижний колонтитул Знак1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">
    <w:name w:val="Заголовок 21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2">
    <w:name w:val="Гипертекстовая ссылка18"/>
    <w:basedOn w:val="a0"/>
    <w:uiPriority w:val="99"/>
    <w:rsid w:val="0046554C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0">
    <w:name w:val="Сетка таблицы11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8">
    <w:name w:val="Оглавление 1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0">
    <w:name w:val="Оглавление 21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0">
    <w:name w:val="Заголовок 1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3">
    <w:name w:val="Текст выноски Знак1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4">
    <w:name w:val="Текст примечания Знак1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5">
    <w:name w:val="Тема примечания Знак18"/>
    <w:basedOn w:val="1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0">
    <w:name w:val="Заголовок 3 Знак1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">
    <w:name w:val="Нет списка117"/>
    <w:next w:val="a2"/>
    <w:uiPriority w:val="99"/>
    <w:semiHidden/>
    <w:unhideWhenUsed/>
    <w:rsid w:val="0046554C"/>
  </w:style>
  <w:style w:type="character" w:customStyle="1" w:styleId="206">
    <w:name w:val="Основной текст Знак2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0">
    <w:name w:val="Верхний колонтитул Знак1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">
    <w:name w:val="Нижний колонтитул Знак1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">
    <w:name w:val="Заголовок 21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2">
    <w:name w:val="Гипертекстовая ссылка17"/>
    <w:basedOn w:val="a0"/>
    <w:uiPriority w:val="99"/>
    <w:rsid w:val="0046554C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7">
    <w:name w:val="Оглавление 1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0">
    <w:name w:val="Оглавление 21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">
    <w:name w:val="Оглавление 31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0">
    <w:name w:val="Заголовок 1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0">
    <w:name w:val="Заголовок 31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3">
    <w:name w:val="Текст выноски Знак1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4">
    <w:name w:val="Текст примечания Знак1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5">
    <w:name w:val="Тема примечания Знак17"/>
    <w:basedOn w:val="1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1">
    <w:name w:val="Заголовок 1 Знак1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0">
    <w:name w:val="Заголовок 2 Знак1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0">
    <w:name w:val="Заголовок 3 Знак1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0">
    <w:name w:val="Нет списка116"/>
    <w:next w:val="a2"/>
    <w:uiPriority w:val="99"/>
    <w:semiHidden/>
    <w:unhideWhenUsed/>
    <w:rsid w:val="0046554C"/>
  </w:style>
  <w:style w:type="character" w:customStyle="1" w:styleId="196">
    <w:name w:val="Основной текст Знак1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0">
    <w:name w:val="Верхний колонтитул Знак1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1">
    <w:name w:val="Нижний колонтитул Знак1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">
    <w:name w:val="Заголовок 21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2">
    <w:name w:val="Гипертекстовая ссылка16"/>
    <w:basedOn w:val="a0"/>
    <w:uiPriority w:val="99"/>
    <w:rsid w:val="0046554C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">
    <w:name w:val="Сетка таблицы11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6">
    <w:name w:val="Оглавление 1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0">
    <w:name w:val="Оглавление 21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">
    <w:name w:val="Оглавление 31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0">
    <w:name w:val="Заголовок 1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0">
    <w:name w:val="Заголовок 31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3">
    <w:name w:val="Текст выноски Знак1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4">
    <w:name w:val="Текст примечания Знак1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5">
    <w:name w:val="Тема примечания Знак16"/>
    <w:basedOn w:val="1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1">
    <w:name w:val="Заголовок 1 Знак1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0">
    <w:name w:val="Заголовок 2 Знак1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4">
    <w:name w:val="Заголовок 3 Знак1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4">
    <w:name w:val="Нет списка115"/>
    <w:next w:val="a2"/>
    <w:uiPriority w:val="99"/>
    <w:semiHidden/>
    <w:unhideWhenUsed/>
    <w:rsid w:val="0046554C"/>
  </w:style>
  <w:style w:type="character" w:customStyle="1" w:styleId="186">
    <w:name w:val="Основной текст Знак1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8">
    <w:name w:val="Верхний колонтитул Знак1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9">
    <w:name w:val="Нижний колонтитул Знак1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">
    <w:name w:val="Заголовок 21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a">
    <w:name w:val="Гипертекстовая ссылка15"/>
    <w:basedOn w:val="a0"/>
    <w:uiPriority w:val="99"/>
    <w:rsid w:val="0046554C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5">
    <w:name w:val="Сетка таблицы11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5">
    <w:name w:val="Оглавление 1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0">
    <w:name w:val="Оглавление 21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">
    <w:name w:val="Оглавление 31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0">
    <w:name w:val="Заголовок 1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0">
    <w:name w:val="Заголовок 31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b">
    <w:name w:val="Текст выноски Знак1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c">
    <w:name w:val="Текст примечания Знак1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d">
    <w:name w:val="Тема примечания Знак15"/>
    <w:basedOn w:val="15c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1">
    <w:name w:val="Заголовок 1 Знак1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0">
    <w:name w:val="Заголовок 2 Знак1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a">
    <w:name w:val="Нет списка114"/>
    <w:next w:val="a2"/>
    <w:uiPriority w:val="99"/>
    <w:semiHidden/>
    <w:unhideWhenUsed/>
    <w:rsid w:val="0046554C"/>
  </w:style>
  <w:style w:type="character" w:customStyle="1" w:styleId="176">
    <w:name w:val="Основной текст Знак1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">
    <w:name w:val="Заголовок 21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0"/>
    <w:uiPriority w:val="99"/>
    <w:rsid w:val="0046554C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b">
    <w:name w:val="Сетка таблицы11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4">
    <w:name w:val="Оглавление 1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0">
    <w:name w:val="Оглавление 21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">
    <w:name w:val="Оглавление 31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0">
    <w:name w:val="Заголовок 1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0">
    <w:name w:val="Заголовок 31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basedOn w:val="14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2">
    <w:name w:val="Заголовок 1 Знак1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0">
    <w:name w:val="Заголовок 2 Знак1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a">
    <w:name w:val="Нет списка113"/>
    <w:next w:val="a2"/>
    <w:uiPriority w:val="99"/>
    <w:semiHidden/>
    <w:unhideWhenUsed/>
    <w:rsid w:val="0046554C"/>
  </w:style>
  <w:style w:type="character" w:customStyle="1" w:styleId="166">
    <w:name w:val="Основной текст Знак1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">
    <w:name w:val="Заголовок 21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0"/>
    <w:uiPriority w:val="99"/>
    <w:rsid w:val="0046554C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b">
    <w:name w:val="Сетка таблицы11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3">
    <w:name w:val="Оглавление 1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0">
    <w:name w:val="Оглавление 21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">
    <w:name w:val="Оглавление 31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0">
    <w:name w:val="Заголовок 1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0">
    <w:name w:val="Заголовок 31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basedOn w:val="1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6">
    <w:name w:val="Заголовок 1 Знак1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4">
    <w:name w:val="Заголовок 2 Знак1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a">
    <w:name w:val="Нет списка112"/>
    <w:next w:val="a2"/>
    <w:uiPriority w:val="99"/>
    <w:semiHidden/>
    <w:unhideWhenUsed/>
    <w:rsid w:val="0046554C"/>
  </w:style>
  <w:style w:type="character" w:customStyle="1" w:styleId="15e">
    <w:name w:val="Основной текст Знак1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">
    <w:name w:val="Заголовок 21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0"/>
    <w:uiPriority w:val="99"/>
    <w:rsid w:val="0046554C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b">
    <w:name w:val="Сетка таблицы11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">
    <w:name w:val="Оглавление 1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0">
    <w:name w:val="Оглавление 21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">
    <w:name w:val="Оглавление 31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0">
    <w:name w:val="Заголовок 1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0">
    <w:name w:val="Заголовок 31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basedOn w:val="1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c">
    <w:name w:val="Заголовок 1 Знак1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">
    <w:name w:val="Заголовок 3 Знак11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"/>
    <w:next w:val="a2"/>
    <w:uiPriority w:val="99"/>
    <w:semiHidden/>
    <w:unhideWhenUsed/>
    <w:rsid w:val="0046554C"/>
  </w:style>
  <w:style w:type="character" w:customStyle="1" w:styleId="14f0">
    <w:name w:val="Основной текст Знак1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a">
    <w:name w:val="Верхний колонтитул Знак1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b">
    <w:name w:val="Нижний колонтитул Знак11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">
    <w:name w:val="Заголовок 21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c">
    <w:name w:val="Гипертекстовая ссылка11"/>
    <w:basedOn w:val="a0"/>
    <w:uiPriority w:val="99"/>
    <w:rsid w:val="0046554C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a">
    <w:name w:val="Сетка таблицы11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0">
    <w:name w:val="Оглавление 1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">
    <w:name w:val="Оглавление 21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">
    <w:name w:val="Оглавление 31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">
    <w:name w:val="Заголовок 1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">
    <w:name w:val="Заголовок 31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d">
    <w:name w:val="Текст выноски Знак11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e">
    <w:name w:val="Текст примечания Знак11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">
    <w:name w:val="Тема примечания Знак11"/>
    <w:basedOn w:val="11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c">
    <w:name w:val="Заголовок 1 Знак13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">
    <w:name w:val="Нет списка110"/>
    <w:next w:val="a2"/>
    <w:uiPriority w:val="99"/>
    <w:semiHidden/>
    <w:unhideWhenUsed/>
    <w:rsid w:val="0046554C"/>
  </w:style>
  <w:style w:type="character" w:customStyle="1" w:styleId="13f0">
    <w:name w:val="Основной текст Знак13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">
    <w:name w:val="Верхний колонтитул Знак1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">
    <w:name w:val="Нижний колонтитул Знак10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0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">
    <w:name w:val="Гипертекстовая ссылка10"/>
    <w:basedOn w:val="a0"/>
    <w:uiPriority w:val="99"/>
    <w:rsid w:val="0046554C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">
    <w:name w:val="Сетка таблицы110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0">
    <w:name w:val="Оглавление 1110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">
    <w:name w:val="Оглавление 2110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">
    <w:name w:val="Оглавление 3110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">
    <w:name w:val="Заголовок 1110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">
    <w:name w:val="Заголовок 3110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">
    <w:name w:val="Текст выноски Знак10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">
    <w:name w:val="Текст примечания Знак10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">
    <w:name w:val="Тема примечания Знак10"/>
    <w:basedOn w:val="10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">
    <w:name w:val="xl65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">
    <w:name w:val="xl66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">
    <w:name w:val="xl6710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">
    <w:name w:val="xl6810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">
    <w:name w:val="xl69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">
    <w:name w:val="xl701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">
    <w:name w:val="xl71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">
    <w:name w:val="xl7210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">
    <w:name w:val="xl73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">
    <w:name w:val="xl74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">
    <w:name w:val="xl75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">
    <w:name w:val="xl76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">
    <w:name w:val="xl77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c">
    <w:name w:val="Заголовок 1 Знак12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"/>
    <w:next w:val="a2"/>
    <w:uiPriority w:val="99"/>
    <w:semiHidden/>
    <w:unhideWhenUsed/>
    <w:rsid w:val="0046554C"/>
  </w:style>
  <w:style w:type="character" w:customStyle="1" w:styleId="12f0">
    <w:name w:val="Основной текст Знак12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0"/>
    <w:uiPriority w:val="99"/>
    <w:rsid w:val="0046554C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">
    <w:name w:val="Сетка таблицы19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2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b">
    <w:name w:val="Заголовок 1 Знак11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">
    <w:name w:val="Нет списка18"/>
    <w:next w:val="a2"/>
    <w:uiPriority w:val="99"/>
    <w:semiHidden/>
    <w:unhideWhenUsed/>
    <w:rsid w:val="0046554C"/>
  </w:style>
  <w:style w:type="character" w:customStyle="1" w:styleId="11f0">
    <w:name w:val="Основной текст Знак11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0"/>
    <w:uiPriority w:val="99"/>
    <w:rsid w:val="0046554C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">
    <w:name w:val="Сетка таблицы18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2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3">
    <w:name w:val="Заголовок 1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">
    <w:name w:val="Нет списка17"/>
    <w:next w:val="a2"/>
    <w:uiPriority w:val="99"/>
    <w:semiHidden/>
    <w:unhideWhenUsed/>
    <w:rsid w:val="0046554C"/>
  </w:style>
  <w:style w:type="character" w:customStyle="1" w:styleId="106">
    <w:name w:val="Основной текст Знак10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0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">
    <w:name w:val="Сетка таблицы17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2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9">
    <w:name w:val="Заголовок 1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">
    <w:name w:val="Нет списка16"/>
    <w:next w:val="a2"/>
    <w:uiPriority w:val="99"/>
    <w:semiHidden/>
    <w:unhideWhenUsed/>
    <w:rsid w:val="0046554C"/>
  </w:style>
  <w:style w:type="character" w:customStyle="1" w:styleId="96">
    <w:name w:val="Основной текст Знак9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0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">
    <w:name w:val="Сетка таблицы16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3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a">
    <w:name w:val="Заголовок 3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f">
    <w:name w:val="Нет списка15"/>
    <w:next w:val="a2"/>
    <w:uiPriority w:val="99"/>
    <w:semiHidden/>
    <w:unhideWhenUsed/>
    <w:rsid w:val="0046554C"/>
  </w:style>
  <w:style w:type="character" w:customStyle="1" w:styleId="86">
    <w:name w:val="Основной текст Знак8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">
    <w:name w:val="Нижний колонтитул Знак5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">
    <w:name w:val="Гипертекстовая ссылка5"/>
    <w:basedOn w:val="a0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f0">
    <w:name w:val="Сетка таблицы15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7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a">
    <w:name w:val="Текст выноски Знак5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b">
    <w:name w:val="Текст примечания Знак5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c">
    <w:name w:val="Тема примечания Знак5"/>
    <w:basedOn w:val="5b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f0">
    <w:name w:val="Заголовок 3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f1">
    <w:name w:val="Нет списка14"/>
    <w:next w:val="a2"/>
    <w:uiPriority w:val="99"/>
    <w:semiHidden/>
    <w:unhideWhenUsed/>
    <w:rsid w:val="0046554C"/>
  </w:style>
  <w:style w:type="character" w:customStyle="1" w:styleId="76">
    <w:name w:val="Основной текст Знак7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a">
    <w:name w:val="Верх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b">
    <w:name w:val="Нижний колонтитул Знак4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b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c">
    <w:name w:val="Гипертекстовая ссылка4"/>
    <w:basedOn w:val="a0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f2">
    <w:name w:val="Сетка таблицы14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d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c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b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e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c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d">
    <w:name w:val="Текст выноски Знак4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">
    <w:name w:val="Текст примечания Знак4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f">
    <w:name w:val="Тема примечания Знак4"/>
    <w:basedOn w:val="4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9">
    <w:name w:val="Заголовок 1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d">
    <w:name w:val="Заголовок 3 Знак3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f1">
    <w:name w:val="Нет списка13"/>
    <w:next w:val="a2"/>
    <w:uiPriority w:val="99"/>
    <w:semiHidden/>
    <w:unhideWhenUsed/>
    <w:rsid w:val="0046554C"/>
  </w:style>
  <w:style w:type="character" w:customStyle="1" w:styleId="66">
    <w:name w:val="Основной текст Знак6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b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0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f2">
    <w:name w:val="Сетка таблицы13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d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c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b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e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c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f1">
    <w:name w:val="Заголовок 1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e">
    <w:name w:val="Заголовок 2 Знак5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a">
    <w:name w:val="Заголовок 3 Знак2"/>
    <w:basedOn w:val="a0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f1">
    <w:name w:val="Нет списка12"/>
    <w:next w:val="a2"/>
    <w:uiPriority w:val="99"/>
    <w:semiHidden/>
    <w:unhideWhenUsed/>
    <w:rsid w:val="0046554C"/>
  </w:style>
  <w:style w:type="character" w:customStyle="1" w:styleId="5d">
    <w:name w:val="Основной текст Знак5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0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b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0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f2">
    <w:name w:val="Сетка таблицы12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d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c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b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e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c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0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f3">
    <w:name w:val="Заголовок 1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f0">
    <w:name w:val="Заголовок 2 Знак4"/>
    <w:basedOn w:val="a0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f1">
    <w:name w:val="Нет списка11"/>
    <w:next w:val="a2"/>
    <w:uiPriority w:val="99"/>
    <w:semiHidden/>
    <w:unhideWhenUsed/>
    <w:rsid w:val="0046554C"/>
  </w:style>
  <w:style w:type="character" w:customStyle="1" w:styleId="4f0">
    <w:name w:val="Основной текст Знак4"/>
    <w:basedOn w:val="a0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">
    <w:name w:val="Верхний колонтитул Знак1"/>
    <w:basedOn w:val="a0"/>
    <w:link w:val="aa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b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b">
    <w:name w:val="Гипертекстовая ссылка1"/>
    <w:basedOn w:val="a0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2">
    <w:name w:val="Сетка таблицы11"/>
    <w:basedOn w:val="a1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c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c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a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d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b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">
    <w:name w:val="Текст выноски Знак1"/>
    <w:basedOn w:val="a0"/>
    <w:link w:val="af0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0"/>
    <w:link w:val="af3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link w:val="af5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f3">
    <w:name w:val="Заголовок 1 Знак3"/>
    <w:basedOn w:val="a0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f0">
    <w:name w:val="Заголовок 2 Знак3"/>
    <w:basedOn w:val="a0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2">
    <w:name w:val="Table Paragraph2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f0">
    <w:name w:val="Основной текст Знак3"/>
    <w:basedOn w:val="a0"/>
    <w:uiPriority w:val="1"/>
    <w:rsid w:val="00CD4F3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CD4F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Заголовок 2 Знак2"/>
    <w:basedOn w:val="a0"/>
    <w:link w:val="2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">
    <w:name w:val="Default1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1">
    <w:name w:val="Table Paragraph1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customStyle="1" w:styleId="TableNormal1">
    <w:name w:val="Table Normal1"/>
    <w:uiPriority w:val="2"/>
    <w:semiHidden/>
    <w:qFormat/>
    <w:rsid w:val="002348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f3">
    <w:name w:val="Заголовок 1 Знак2"/>
    <w:basedOn w:val="a0"/>
    <w:uiPriority w:val="1"/>
    <w:rsid w:val="00045B9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msonormal0">
    <w:name w:val="msonormal"/>
    <w:basedOn w:val="a"/>
    <w:rsid w:val="00E6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604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60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ostroy.ru/nostroy_archive/nostroy/898581711-SP%20124.13330.2012(dlya%20oznakomleniya)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4E05-5F96-4D72-9928-2C2FE08D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82</Pages>
  <Words>23503</Words>
  <Characters>133972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YumashevPP</cp:lastModifiedBy>
  <cp:revision>14</cp:revision>
  <cp:lastPrinted>2020-08-04T03:06:00Z</cp:lastPrinted>
  <dcterms:created xsi:type="dcterms:W3CDTF">2020-07-16T04:15:00Z</dcterms:created>
  <dcterms:modified xsi:type="dcterms:W3CDTF">2022-08-04T00:38:00Z</dcterms:modified>
</cp:coreProperties>
</file>